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CA" w:rsidRPr="00180ED6" w:rsidRDefault="005C7DCA" w:rsidP="00D36031">
      <w:pPr>
        <w:widowControl w:val="0"/>
        <w:spacing w:after="0"/>
        <w:ind w:left="5040" w:firstLine="0"/>
        <w:jc w:val="right"/>
        <w:rPr>
          <w:rFonts w:eastAsia="Times New Roman" w:cs="Times New Roman"/>
          <w:snapToGrid w:val="0"/>
          <w:szCs w:val="24"/>
          <w:lang w:val="en-US"/>
        </w:rPr>
      </w:pPr>
    </w:p>
    <w:p w:rsidR="00C73873" w:rsidRPr="00180ED6" w:rsidRDefault="00C73873" w:rsidP="00D36031">
      <w:pPr>
        <w:shd w:val="clear" w:color="auto" w:fill="FFFFFF"/>
        <w:spacing w:after="0"/>
        <w:ind w:firstLine="0"/>
        <w:jc w:val="center"/>
        <w:rPr>
          <w:rFonts w:eastAsia="Times New Roman" w:cs="Times New Roman"/>
          <w:b/>
          <w:bCs/>
          <w:sz w:val="28"/>
          <w:szCs w:val="28"/>
          <w:lang w:val="en-US" w:eastAsia="ru-RU"/>
        </w:rPr>
      </w:pPr>
      <w:r w:rsidRPr="00180ED6">
        <w:rPr>
          <w:rFonts w:eastAsia="Times New Roman" w:cs="Times New Roman"/>
          <w:b/>
          <w:bCs/>
          <w:sz w:val="28"/>
          <w:szCs w:val="28"/>
          <w:lang w:val="en-US" w:eastAsia="ru-RU"/>
        </w:rPr>
        <w:t xml:space="preserve">License agreement </w:t>
      </w:r>
    </w:p>
    <w:p w:rsidR="00483F6F" w:rsidRPr="00180ED6" w:rsidRDefault="00483F6F" w:rsidP="00D36031">
      <w:pPr>
        <w:shd w:val="clear" w:color="auto" w:fill="FFFFFF"/>
        <w:spacing w:after="0"/>
        <w:ind w:firstLine="0"/>
        <w:jc w:val="center"/>
        <w:rPr>
          <w:rFonts w:eastAsia="Times New Roman" w:cs="Times New Roman"/>
          <w:sz w:val="28"/>
          <w:szCs w:val="28"/>
          <w:lang w:val="en-US" w:eastAsia="ru-RU"/>
        </w:rPr>
      </w:pPr>
    </w:p>
    <w:p w:rsidR="006F3FF9" w:rsidRPr="00180ED6" w:rsidRDefault="00C73873" w:rsidP="00D36031">
      <w:pPr>
        <w:shd w:val="clear" w:color="auto" w:fill="FFFFFF"/>
        <w:spacing w:after="0"/>
        <w:ind w:firstLine="0"/>
        <w:jc w:val="left"/>
        <w:rPr>
          <w:rFonts w:eastAsia="Times New Roman" w:cs="Times New Roman"/>
          <w:sz w:val="28"/>
          <w:szCs w:val="28"/>
          <w:lang w:val="en-US" w:eastAsia="ru-RU"/>
        </w:rPr>
      </w:pPr>
      <w:r w:rsidRPr="00180ED6">
        <w:rPr>
          <w:rFonts w:eastAsia="Times New Roman" w:cs="Times New Roman"/>
          <w:sz w:val="28"/>
          <w:szCs w:val="28"/>
          <w:lang w:val="en-US" w:eastAsia="ru-RU"/>
        </w:rPr>
        <w:t>Kyiv</w:t>
      </w:r>
      <w:r w:rsidR="003B2A08" w:rsidRPr="00180ED6">
        <w:rPr>
          <w:rFonts w:eastAsia="Times New Roman" w:cs="Times New Roman"/>
          <w:sz w:val="28"/>
          <w:szCs w:val="28"/>
          <w:lang w:val="en-US" w:eastAsia="ru-RU"/>
        </w:rPr>
        <w:tab/>
      </w:r>
      <w:r w:rsidR="003B2A08" w:rsidRPr="00180ED6">
        <w:rPr>
          <w:rFonts w:eastAsia="Times New Roman" w:cs="Times New Roman"/>
          <w:sz w:val="28"/>
          <w:szCs w:val="28"/>
          <w:lang w:val="en-US" w:eastAsia="ru-RU"/>
        </w:rPr>
        <w:tab/>
      </w:r>
      <w:r w:rsidR="003B2A08" w:rsidRPr="00180ED6">
        <w:rPr>
          <w:rFonts w:eastAsia="Times New Roman" w:cs="Times New Roman"/>
          <w:sz w:val="28"/>
          <w:szCs w:val="28"/>
          <w:lang w:val="en-US" w:eastAsia="ru-RU"/>
        </w:rPr>
        <w:tab/>
      </w:r>
      <w:r w:rsidR="003B2A08" w:rsidRPr="00180ED6">
        <w:rPr>
          <w:rFonts w:eastAsia="Times New Roman" w:cs="Times New Roman"/>
          <w:sz w:val="28"/>
          <w:szCs w:val="28"/>
          <w:lang w:val="en-US" w:eastAsia="ru-RU"/>
        </w:rPr>
        <w:tab/>
      </w:r>
      <w:r w:rsidR="003B2A08" w:rsidRPr="00180ED6">
        <w:rPr>
          <w:rFonts w:eastAsia="Times New Roman" w:cs="Times New Roman"/>
          <w:sz w:val="28"/>
          <w:szCs w:val="28"/>
          <w:lang w:val="en-US" w:eastAsia="ru-RU"/>
        </w:rPr>
        <w:tab/>
      </w:r>
      <w:r w:rsidR="003B2A08" w:rsidRPr="00180ED6">
        <w:rPr>
          <w:rFonts w:eastAsia="Times New Roman" w:cs="Times New Roman"/>
          <w:sz w:val="28"/>
          <w:szCs w:val="28"/>
          <w:lang w:val="en-US" w:eastAsia="ru-RU"/>
        </w:rPr>
        <w:tab/>
      </w:r>
      <w:r w:rsidR="003B2A08" w:rsidRPr="00180ED6">
        <w:rPr>
          <w:rFonts w:eastAsia="Times New Roman" w:cs="Times New Roman"/>
          <w:sz w:val="28"/>
          <w:szCs w:val="28"/>
          <w:lang w:val="en-US" w:eastAsia="ru-RU"/>
        </w:rPr>
        <w:tab/>
      </w:r>
      <w:r w:rsidR="003B2A08" w:rsidRPr="00180ED6">
        <w:rPr>
          <w:rFonts w:eastAsia="Times New Roman" w:cs="Times New Roman"/>
          <w:sz w:val="28"/>
          <w:szCs w:val="28"/>
          <w:lang w:val="en-US" w:eastAsia="ru-RU"/>
        </w:rPr>
        <w:tab/>
        <w:t>«</w:t>
      </w:r>
      <w:r w:rsidR="00EA525A" w:rsidRPr="00180ED6">
        <w:rPr>
          <w:rFonts w:eastAsia="Times New Roman" w:cs="Times New Roman"/>
          <w:sz w:val="28"/>
          <w:szCs w:val="28"/>
          <w:lang w:val="en-US" w:eastAsia="ru-RU"/>
        </w:rPr>
        <w:t>_</w:t>
      </w:r>
      <w:r w:rsidR="006F3FF9" w:rsidRPr="00180ED6">
        <w:rPr>
          <w:rFonts w:eastAsia="Times New Roman" w:cs="Times New Roman"/>
          <w:sz w:val="28"/>
          <w:szCs w:val="28"/>
          <w:lang w:val="en-US" w:eastAsia="ru-RU"/>
        </w:rPr>
        <w:t>_</w:t>
      </w:r>
      <w:r w:rsidR="003B2A08" w:rsidRPr="00180ED6">
        <w:rPr>
          <w:rFonts w:eastAsia="Times New Roman" w:cs="Times New Roman"/>
          <w:sz w:val="28"/>
          <w:szCs w:val="28"/>
          <w:lang w:val="en-US" w:eastAsia="ru-RU"/>
        </w:rPr>
        <w:t>__»</w:t>
      </w:r>
      <w:r w:rsidR="006F3FF9" w:rsidRPr="00180ED6">
        <w:rPr>
          <w:rFonts w:eastAsia="Times New Roman" w:cs="Times New Roman"/>
          <w:sz w:val="28"/>
          <w:szCs w:val="28"/>
          <w:lang w:val="en-US" w:eastAsia="ru-RU"/>
        </w:rPr>
        <w:t>____</w:t>
      </w:r>
      <w:r w:rsidR="003B2A08" w:rsidRPr="00180ED6">
        <w:rPr>
          <w:rFonts w:eastAsia="Times New Roman" w:cs="Times New Roman"/>
          <w:sz w:val="28"/>
          <w:szCs w:val="28"/>
          <w:lang w:val="en-US" w:eastAsia="ru-RU"/>
        </w:rPr>
        <w:t>__</w:t>
      </w:r>
      <w:r w:rsidR="006F3FF9" w:rsidRPr="00180ED6">
        <w:rPr>
          <w:rFonts w:eastAsia="Times New Roman" w:cs="Times New Roman"/>
          <w:sz w:val="28"/>
          <w:szCs w:val="28"/>
          <w:lang w:val="en-US" w:eastAsia="ru-RU"/>
        </w:rPr>
        <w:t>_ ____</w:t>
      </w:r>
      <w:proofErr w:type="gramStart"/>
      <w:r w:rsidR="006F3FF9" w:rsidRPr="00180ED6">
        <w:rPr>
          <w:rFonts w:eastAsia="Times New Roman" w:cs="Times New Roman"/>
          <w:sz w:val="28"/>
          <w:szCs w:val="28"/>
          <w:lang w:val="en-US" w:eastAsia="ru-RU"/>
        </w:rPr>
        <w:t>_</w:t>
      </w:r>
      <w:r w:rsidR="00EA525A" w:rsidRPr="00180ED6">
        <w:rPr>
          <w:rFonts w:eastAsia="Times New Roman" w:cs="Times New Roman"/>
          <w:sz w:val="28"/>
          <w:szCs w:val="28"/>
          <w:lang w:val="en-US" w:eastAsia="ru-RU"/>
        </w:rPr>
        <w:t> </w:t>
      </w:r>
      <w:r w:rsidR="006F3FF9" w:rsidRPr="00180ED6">
        <w:rPr>
          <w:rFonts w:eastAsia="Times New Roman" w:cs="Times New Roman"/>
          <w:sz w:val="28"/>
          <w:szCs w:val="28"/>
          <w:lang w:val="en-US" w:eastAsia="ru-RU"/>
        </w:rPr>
        <w:t>.</w:t>
      </w:r>
      <w:proofErr w:type="gramEnd"/>
    </w:p>
    <w:p w:rsidR="003B2A08" w:rsidRPr="00180ED6" w:rsidRDefault="003B2A08" w:rsidP="00D36031">
      <w:pPr>
        <w:shd w:val="clear" w:color="auto" w:fill="FFFFFF"/>
        <w:spacing w:after="0"/>
        <w:ind w:firstLine="0"/>
        <w:jc w:val="left"/>
        <w:rPr>
          <w:rFonts w:eastAsia="Times New Roman" w:cs="Times New Roman"/>
          <w:sz w:val="28"/>
          <w:szCs w:val="28"/>
          <w:lang w:val="en-US" w:eastAsia="ru-RU"/>
        </w:rPr>
      </w:pPr>
    </w:p>
    <w:p w:rsidR="006F3FF9" w:rsidRPr="00D9112E" w:rsidRDefault="003B70FA" w:rsidP="00D9112E">
      <w:pPr>
        <w:shd w:val="clear" w:color="auto" w:fill="FFFFFF"/>
        <w:spacing w:after="0"/>
        <w:ind w:firstLine="709"/>
        <w:rPr>
          <w:rFonts w:eastAsia="Times New Roman" w:cs="Times New Roman"/>
          <w:sz w:val="28"/>
          <w:szCs w:val="28"/>
          <w:lang w:val="en-US" w:eastAsia="ru-RU"/>
        </w:rPr>
      </w:pPr>
      <w:r w:rsidRPr="00604B1F">
        <w:rPr>
          <w:rFonts w:eastAsia="Times New Roman" w:cs="Times New Roman"/>
          <w:b/>
          <w:sz w:val="28"/>
          <w:szCs w:val="28"/>
          <w:lang w:val="en-US" w:eastAsia="ru-RU"/>
        </w:rPr>
        <w:t>________________________________</w:t>
      </w:r>
      <w:r w:rsidR="00C73873" w:rsidRPr="00180ED6">
        <w:rPr>
          <w:rFonts w:eastAsia="Times New Roman" w:cs="Times New Roman"/>
          <w:sz w:val="28"/>
          <w:szCs w:val="28"/>
          <w:lang w:val="en-US" w:eastAsia="ru-RU"/>
        </w:rPr>
        <w:t>, hereinafter referred to as Licensor (Licensors), and the International Research and Training Center for Information Technologies and Systems of NAS of Ukraine and MES of Ukraine</w:t>
      </w:r>
      <w:r w:rsidR="003419DA">
        <w:rPr>
          <w:rFonts w:eastAsia="Times New Roman" w:cs="Times New Roman"/>
          <w:sz w:val="28"/>
          <w:szCs w:val="28"/>
          <w:lang w:val="en-US" w:eastAsia="ru-RU"/>
        </w:rPr>
        <w:t xml:space="preserve">, the founder of the </w:t>
      </w:r>
      <w:r w:rsidR="00CF5C30">
        <w:rPr>
          <w:rFonts w:eastAsia="Times New Roman" w:cs="Times New Roman"/>
          <w:sz w:val="28"/>
          <w:szCs w:val="28"/>
          <w:lang w:val="en-US" w:eastAsia="ru-RU"/>
        </w:rPr>
        <w:t>“</w:t>
      </w:r>
      <w:r w:rsidR="00CF5C30" w:rsidRPr="00CF5C30">
        <w:rPr>
          <w:rFonts w:eastAsia="Times New Roman" w:cs="Times New Roman"/>
          <w:sz w:val="28"/>
          <w:szCs w:val="28"/>
          <w:lang w:val="en-US" w:eastAsia="ru-RU"/>
        </w:rPr>
        <w:t>Control Systems and Computers</w:t>
      </w:r>
      <w:r w:rsidR="00CF5C30" w:rsidRPr="00CF5C30">
        <w:rPr>
          <w:rFonts w:eastAsia="Times New Roman" w:cs="Times New Roman"/>
          <w:sz w:val="28"/>
          <w:szCs w:val="28"/>
          <w:lang w:val="en-US" w:eastAsia="ru-RU"/>
        </w:rPr>
        <w:t>”</w:t>
      </w:r>
      <w:r w:rsidR="00CF5C30" w:rsidRPr="00CF5C30">
        <w:rPr>
          <w:lang w:val="en-US"/>
        </w:rPr>
        <w:t xml:space="preserve"> </w:t>
      </w:r>
      <w:r w:rsidR="003419DA" w:rsidRPr="00CF5C30">
        <w:rPr>
          <w:rFonts w:eastAsia="Times New Roman" w:cs="Times New Roman"/>
          <w:sz w:val="28"/>
          <w:szCs w:val="28"/>
          <w:lang w:val="en-US" w:eastAsia="ru-RU"/>
        </w:rPr>
        <w:t>Journal</w:t>
      </w:r>
      <w:r w:rsidR="003419DA">
        <w:rPr>
          <w:rFonts w:eastAsia="Times New Roman" w:cs="Times New Roman"/>
          <w:sz w:val="28"/>
          <w:szCs w:val="28"/>
          <w:lang w:val="en-US" w:eastAsia="ru-RU"/>
        </w:rPr>
        <w:t xml:space="preserve">, </w:t>
      </w:r>
      <w:r w:rsidR="00C73873" w:rsidRPr="00180ED6">
        <w:rPr>
          <w:rFonts w:eastAsia="Times New Roman" w:cs="Times New Roman"/>
          <w:sz w:val="28"/>
          <w:szCs w:val="28"/>
          <w:lang w:val="en-US" w:eastAsia="ru-RU"/>
        </w:rPr>
        <w:t xml:space="preserve">represented by </w:t>
      </w:r>
      <w:r w:rsidR="003419DA">
        <w:rPr>
          <w:rFonts w:eastAsia="Times New Roman" w:cs="Times New Roman"/>
          <w:sz w:val="28"/>
          <w:szCs w:val="28"/>
          <w:lang w:val="en-US" w:eastAsia="ru-RU"/>
        </w:rPr>
        <w:t xml:space="preserve">the </w:t>
      </w:r>
      <w:r w:rsidR="00C73873" w:rsidRPr="00180ED6">
        <w:rPr>
          <w:rFonts w:eastAsia="Times New Roman" w:cs="Times New Roman"/>
          <w:sz w:val="28"/>
          <w:szCs w:val="28"/>
          <w:lang w:val="en-US" w:eastAsia="ru-RU"/>
        </w:rPr>
        <w:t xml:space="preserve">Director </w:t>
      </w:r>
      <w:proofErr w:type="spellStart"/>
      <w:r w:rsidR="00C73873" w:rsidRPr="00D9112E">
        <w:rPr>
          <w:rFonts w:eastAsia="Times New Roman" w:cs="Times New Roman"/>
          <w:b/>
          <w:sz w:val="28"/>
          <w:szCs w:val="28"/>
          <w:lang w:val="en-US" w:eastAsia="ru-RU"/>
        </w:rPr>
        <w:t>Oleksandr</w:t>
      </w:r>
      <w:proofErr w:type="spellEnd"/>
      <w:r w:rsidR="00C73873" w:rsidRPr="00D9112E">
        <w:rPr>
          <w:rFonts w:eastAsia="Times New Roman" w:cs="Times New Roman"/>
          <w:b/>
          <w:sz w:val="28"/>
          <w:szCs w:val="28"/>
          <w:lang w:val="en-US" w:eastAsia="ru-RU"/>
        </w:rPr>
        <w:t xml:space="preserve"> </w:t>
      </w:r>
      <w:proofErr w:type="spellStart"/>
      <w:r w:rsidR="00C73873" w:rsidRPr="00D9112E">
        <w:rPr>
          <w:rFonts w:eastAsia="Times New Roman" w:cs="Times New Roman"/>
          <w:b/>
          <w:sz w:val="28"/>
          <w:szCs w:val="28"/>
          <w:lang w:val="en-US" w:eastAsia="ru-RU"/>
        </w:rPr>
        <w:t>V</w:t>
      </w:r>
      <w:r w:rsidR="00D9112E" w:rsidRPr="00D9112E">
        <w:rPr>
          <w:rFonts w:eastAsia="Times New Roman" w:cs="Times New Roman"/>
          <w:b/>
          <w:sz w:val="28"/>
          <w:szCs w:val="28"/>
          <w:lang w:val="en-US" w:eastAsia="ru-RU"/>
        </w:rPr>
        <w:t>olkov</w:t>
      </w:r>
      <w:proofErr w:type="spellEnd"/>
      <w:r w:rsidR="00C73873" w:rsidRPr="00180ED6">
        <w:rPr>
          <w:rFonts w:eastAsia="Times New Roman" w:cs="Times New Roman"/>
          <w:sz w:val="28"/>
          <w:szCs w:val="28"/>
          <w:lang w:val="en-US" w:eastAsia="ru-RU"/>
        </w:rPr>
        <w:t>, acting on the basis of the Statute (hereinafter referred to as Licensee), entered into this</w:t>
      </w:r>
      <w:r w:rsidR="003419DA">
        <w:rPr>
          <w:rFonts w:eastAsia="Times New Roman" w:cs="Times New Roman"/>
          <w:sz w:val="28"/>
          <w:szCs w:val="28"/>
          <w:lang w:val="en-US" w:eastAsia="ru-RU"/>
        </w:rPr>
        <w:t xml:space="preserve"> </w:t>
      </w:r>
      <w:r w:rsidR="00D9112E" w:rsidRPr="00D9112E">
        <w:rPr>
          <w:rFonts w:eastAsia="Times New Roman" w:cs="Times New Roman"/>
          <w:sz w:val="28"/>
          <w:szCs w:val="28"/>
          <w:lang w:val="en-US" w:eastAsia="ru-RU"/>
        </w:rPr>
        <w:t>agreement</w:t>
      </w:r>
      <w:r w:rsidR="00D9112E">
        <w:rPr>
          <w:rFonts w:eastAsia="Times New Roman" w:cs="Times New Roman"/>
          <w:sz w:val="28"/>
          <w:szCs w:val="28"/>
          <w:lang w:val="en-US" w:eastAsia="ru-RU"/>
        </w:rPr>
        <w:t>.</w:t>
      </w:r>
    </w:p>
    <w:p w:rsidR="00D33EC3" w:rsidRDefault="00D33EC3" w:rsidP="00D36031">
      <w:pPr>
        <w:shd w:val="clear" w:color="auto" w:fill="FFFFFF"/>
        <w:spacing w:after="0"/>
        <w:ind w:firstLine="0"/>
        <w:jc w:val="center"/>
        <w:rPr>
          <w:rFonts w:eastAsia="Times New Roman" w:cs="Times New Roman"/>
          <w:b/>
          <w:bCs/>
          <w:sz w:val="28"/>
          <w:szCs w:val="28"/>
          <w:lang w:val="en-US" w:eastAsia="ru-RU"/>
        </w:rPr>
      </w:pPr>
    </w:p>
    <w:p w:rsidR="00180ED6" w:rsidRPr="00180ED6" w:rsidRDefault="006F3FF9" w:rsidP="00D36031">
      <w:pPr>
        <w:shd w:val="clear" w:color="auto" w:fill="FFFFFF"/>
        <w:spacing w:after="0"/>
        <w:ind w:firstLine="0"/>
        <w:jc w:val="center"/>
        <w:rPr>
          <w:rFonts w:eastAsia="Times New Roman" w:cs="Times New Roman"/>
          <w:b/>
          <w:bCs/>
          <w:sz w:val="28"/>
          <w:szCs w:val="28"/>
          <w:lang w:val="en-US" w:eastAsia="ru-RU"/>
        </w:rPr>
      </w:pPr>
      <w:r w:rsidRPr="00180ED6">
        <w:rPr>
          <w:rFonts w:eastAsia="Times New Roman" w:cs="Times New Roman"/>
          <w:b/>
          <w:bCs/>
          <w:sz w:val="28"/>
          <w:szCs w:val="28"/>
          <w:lang w:val="en-US" w:eastAsia="ru-RU"/>
        </w:rPr>
        <w:t xml:space="preserve">1. </w:t>
      </w:r>
      <w:r w:rsidR="00180ED6" w:rsidRPr="00180ED6">
        <w:rPr>
          <w:rFonts w:eastAsia="Times New Roman" w:cs="Times New Roman"/>
          <w:b/>
          <w:bCs/>
          <w:sz w:val="28"/>
          <w:szCs w:val="28"/>
          <w:lang w:val="en-US" w:eastAsia="ru-RU"/>
        </w:rPr>
        <w:t xml:space="preserve">Scope </w:t>
      </w:r>
    </w:p>
    <w:p w:rsidR="006F3FF9" w:rsidRPr="00180ED6" w:rsidRDefault="00180ED6" w:rsidP="00D36031">
      <w:pPr>
        <w:shd w:val="clear" w:color="auto" w:fill="FFFFFF"/>
        <w:spacing w:after="0"/>
        <w:ind w:firstLine="567"/>
        <w:rPr>
          <w:rFonts w:eastAsia="Times New Roman" w:cs="Times New Roman"/>
          <w:sz w:val="28"/>
          <w:szCs w:val="28"/>
          <w:lang w:val="en-US" w:eastAsia="ru-RU"/>
        </w:rPr>
      </w:pPr>
      <w:r w:rsidRPr="00180ED6">
        <w:rPr>
          <w:rFonts w:eastAsia="Times New Roman" w:cs="Times New Roman"/>
          <w:bCs/>
          <w:sz w:val="28"/>
          <w:szCs w:val="28"/>
          <w:lang w:val="en-US" w:eastAsia="ru-RU"/>
        </w:rPr>
        <w:t>1.1. The Licensor</w:t>
      </w:r>
      <w:r w:rsidR="003419DA">
        <w:rPr>
          <w:rFonts w:eastAsia="Times New Roman" w:cs="Times New Roman"/>
          <w:bCs/>
          <w:sz w:val="28"/>
          <w:szCs w:val="28"/>
          <w:lang w:val="en-US" w:eastAsia="ru-RU"/>
        </w:rPr>
        <w:t>(s)</w:t>
      </w:r>
      <w:r w:rsidRPr="00180ED6">
        <w:rPr>
          <w:rFonts w:eastAsia="Times New Roman" w:cs="Times New Roman"/>
          <w:bCs/>
          <w:sz w:val="28"/>
          <w:szCs w:val="28"/>
          <w:lang w:val="en-US" w:eastAsia="ru-RU"/>
        </w:rPr>
        <w:t xml:space="preserve"> </w:t>
      </w:r>
      <w:r w:rsidRPr="00E22F6F">
        <w:rPr>
          <w:rFonts w:eastAsia="Times New Roman" w:cs="Times New Roman"/>
          <w:bCs/>
          <w:sz w:val="28"/>
          <w:szCs w:val="28"/>
          <w:lang w:val="en-US" w:eastAsia="ru-RU"/>
        </w:rPr>
        <w:t>grant</w:t>
      </w:r>
      <w:r w:rsidR="003419DA">
        <w:rPr>
          <w:rFonts w:eastAsia="Times New Roman" w:cs="Times New Roman"/>
          <w:bCs/>
          <w:sz w:val="28"/>
          <w:szCs w:val="28"/>
          <w:lang w:val="en-US" w:eastAsia="ru-RU"/>
        </w:rPr>
        <w:t>(</w:t>
      </w:r>
      <w:r w:rsidRPr="00E22F6F">
        <w:rPr>
          <w:rFonts w:eastAsia="Times New Roman" w:cs="Times New Roman"/>
          <w:bCs/>
          <w:sz w:val="28"/>
          <w:szCs w:val="28"/>
          <w:lang w:val="en-US" w:eastAsia="ru-RU"/>
        </w:rPr>
        <w:t>s</w:t>
      </w:r>
      <w:r w:rsidR="003419DA">
        <w:rPr>
          <w:rFonts w:eastAsia="Times New Roman" w:cs="Times New Roman"/>
          <w:bCs/>
          <w:sz w:val="28"/>
          <w:szCs w:val="28"/>
          <w:lang w:val="en-US" w:eastAsia="ru-RU"/>
        </w:rPr>
        <w:t>)</w:t>
      </w:r>
      <w:r w:rsidRPr="00180ED6">
        <w:rPr>
          <w:rFonts w:eastAsia="Times New Roman" w:cs="Times New Roman"/>
          <w:bCs/>
          <w:sz w:val="28"/>
          <w:szCs w:val="28"/>
          <w:lang w:val="en-US" w:eastAsia="ru-RU"/>
        </w:rPr>
        <w:t xml:space="preserve"> to the Licensee free of charge an exclusive license to use </w:t>
      </w:r>
      <w:r w:rsidR="003419DA">
        <w:rPr>
          <w:rFonts w:eastAsia="Times New Roman" w:cs="Times New Roman"/>
          <w:bCs/>
          <w:sz w:val="28"/>
          <w:szCs w:val="28"/>
          <w:lang w:val="en-US" w:eastAsia="ru-RU"/>
        </w:rPr>
        <w:t>their</w:t>
      </w:r>
      <w:r w:rsidRPr="00180ED6">
        <w:rPr>
          <w:rFonts w:eastAsia="Times New Roman" w:cs="Times New Roman"/>
          <w:bCs/>
          <w:sz w:val="28"/>
          <w:szCs w:val="28"/>
          <w:lang w:val="en-US" w:eastAsia="ru-RU"/>
        </w:rPr>
        <w:t xml:space="preserve"> </w:t>
      </w:r>
      <w:r w:rsidR="003419DA">
        <w:rPr>
          <w:rFonts w:eastAsia="Times New Roman" w:cs="Times New Roman"/>
          <w:bCs/>
          <w:sz w:val="28"/>
          <w:szCs w:val="28"/>
          <w:lang w:val="en-US" w:eastAsia="ru-RU"/>
        </w:rPr>
        <w:t xml:space="preserve">manuscript </w:t>
      </w:r>
      <w:r w:rsidR="00C1148D">
        <w:rPr>
          <w:rFonts w:eastAsia="Times New Roman" w:cs="Times New Roman"/>
          <w:bCs/>
          <w:sz w:val="28"/>
          <w:szCs w:val="28"/>
          <w:lang w:val="en-US" w:eastAsia="ru-RU"/>
        </w:rPr>
        <w:t>“</w:t>
      </w:r>
      <w:r w:rsidR="003B70FA" w:rsidRPr="00CF5C30">
        <w:rPr>
          <w:rFonts w:eastAsia="Times New Roman" w:cs="Times New Roman"/>
          <w:bCs/>
          <w:sz w:val="28"/>
          <w:szCs w:val="28"/>
          <w:lang w:val="en-US" w:eastAsia="ru-RU"/>
        </w:rPr>
        <w:t>____________</w:t>
      </w:r>
      <w:r w:rsidR="00C1148D">
        <w:rPr>
          <w:rFonts w:eastAsia="Times New Roman" w:cs="Times New Roman"/>
          <w:bCs/>
          <w:sz w:val="28"/>
          <w:szCs w:val="28"/>
          <w:lang w:val="en-US" w:eastAsia="ru-RU"/>
        </w:rPr>
        <w:t>”</w:t>
      </w:r>
      <w:r w:rsidRPr="00180ED6">
        <w:rPr>
          <w:rFonts w:eastAsia="Times New Roman" w:cs="Times New Roman"/>
          <w:bCs/>
          <w:sz w:val="28"/>
          <w:szCs w:val="28"/>
          <w:lang w:val="en-US" w:eastAsia="ru-RU"/>
        </w:rPr>
        <w:t xml:space="preserve"> (hereinafter - the Work), set out in </w:t>
      </w:r>
      <w:r w:rsidR="00D9112E">
        <w:rPr>
          <w:rFonts w:eastAsia="Times New Roman" w:cs="Times New Roman"/>
          <w:bCs/>
          <w:sz w:val="28"/>
          <w:szCs w:val="28"/>
          <w:lang w:val="en-US" w:eastAsia="ru-RU"/>
        </w:rPr>
        <w:t>English</w:t>
      </w:r>
      <w:r w:rsidRPr="00180ED6">
        <w:rPr>
          <w:rFonts w:eastAsia="Times New Roman" w:cs="Times New Roman"/>
          <w:bCs/>
          <w:sz w:val="28"/>
          <w:szCs w:val="28"/>
          <w:lang w:val="en-US" w:eastAsia="ru-RU"/>
        </w:rPr>
        <w:t xml:space="preserve">, </w:t>
      </w:r>
      <w:proofErr w:type="gramStart"/>
      <w:r w:rsidRPr="00180ED6">
        <w:rPr>
          <w:rFonts w:eastAsia="Times New Roman" w:cs="Times New Roman"/>
          <w:bCs/>
          <w:sz w:val="28"/>
          <w:szCs w:val="28"/>
          <w:lang w:val="en-US" w:eastAsia="ru-RU"/>
        </w:rPr>
        <w:t>under</w:t>
      </w:r>
      <w:proofErr w:type="gramEnd"/>
      <w:r w:rsidRPr="00180ED6">
        <w:rPr>
          <w:rFonts w:eastAsia="Times New Roman" w:cs="Times New Roman"/>
          <w:bCs/>
          <w:sz w:val="28"/>
          <w:szCs w:val="28"/>
          <w:lang w:val="en-US" w:eastAsia="ru-RU"/>
        </w:rPr>
        <w:t xml:space="preserve"> the conditions specified in this Agreement.</w:t>
      </w:r>
    </w:p>
    <w:p w:rsidR="00D33EC3" w:rsidRDefault="00D33EC3" w:rsidP="00D36031">
      <w:pPr>
        <w:shd w:val="clear" w:color="auto" w:fill="FFFFFF"/>
        <w:spacing w:after="0"/>
        <w:ind w:firstLine="0"/>
        <w:jc w:val="center"/>
        <w:rPr>
          <w:rFonts w:eastAsia="Times New Roman" w:cs="Times New Roman"/>
          <w:b/>
          <w:bCs/>
          <w:sz w:val="28"/>
          <w:szCs w:val="28"/>
          <w:lang w:val="en-US" w:eastAsia="ru-RU"/>
        </w:rPr>
      </w:pPr>
    </w:p>
    <w:p w:rsidR="006F3FF9" w:rsidRPr="00180ED6" w:rsidRDefault="006F3FF9" w:rsidP="00D36031">
      <w:pPr>
        <w:shd w:val="clear" w:color="auto" w:fill="FFFFFF"/>
        <w:spacing w:after="0"/>
        <w:ind w:firstLine="0"/>
        <w:jc w:val="center"/>
        <w:rPr>
          <w:rFonts w:eastAsia="Times New Roman" w:cs="Times New Roman"/>
          <w:sz w:val="28"/>
          <w:szCs w:val="28"/>
          <w:lang w:val="en-US" w:eastAsia="ru-RU"/>
        </w:rPr>
      </w:pPr>
      <w:r w:rsidRPr="00180ED6">
        <w:rPr>
          <w:rFonts w:eastAsia="Times New Roman" w:cs="Times New Roman"/>
          <w:b/>
          <w:bCs/>
          <w:sz w:val="28"/>
          <w:szCs w:val="28"/>
          <w:lang w:val="en-US" w:eastAsia="ru-RU"/>
        </w:rPr>
        <w:t xml:space="preserve">2. </w:t>
      </w:r>
      <w:r w:rsidR="00186982">
        <w:rPr>
          <w:rFonts w:eastAsia="Times New Roman" w:cs="Times New Roman"/>
          <w:b/>
          <w:bCs/>
          <w:sz w:val="28"/>
          <w:szCs w:val="28"/>
          <w:lang w:val="en-US" w:eastAsia="ru-RU"/>
        </w:rPr>
        <w:t>Rights</w:t>
      </w:r>
    </w:p>
    <w:p w:rsidR="00AE79AA" w:rsidRPr="00AE79AA" w:rsidRDefault="006F3FF9" w:rsidP="00AE79AA">
      <w:pPr>
        <w:shd w:val="clear" w:color="auto" w:fill="FFFFFF"/>
        <w:spacing w:after="0"/>
        <w:rPr>
          <w:rFonts w:eastAsia="Times New Roman" w:cs="Times New Roman"/>
          <w:sz w:val="28"/>
          <w:szCs w:val="28"/>
          <w:lang w:val="en-US" w:eastAsia="ru-RU"/>
        </w:rPr>
      </w:pPr>
      <w:r w:rsidRPr="00180ED6">
        <w:rPr>
          <w:rFonts w:eastAsia="Times New Roman" w:cs="Times New Roman"/>
          <w:sz w:val="28"/>
          <w:szCs w:val="28"/>
          <w:lang w:val="en-US" w:eastAsia="ru-RU"/>
        </w:rPr>
        <w:t xml:space="preserve">2.1. </w:t>
      </w:r>
      <w:r w:rsidR="00AE79AA" w:rsidRPr="00AE79AA">
        <w:rPr>
          <w:rFonts w:eastAsia="Times New Roman" w:cs="Times New Roman"/>
          <w:sz w:val="28"/>
          <w:szCs w:val="28"/>
          <w:lang w:val="en-US" w:eastAsia="ru-RU"/>
        </w:rPr>
        <w:t>The Licensor grants the Licensee the right to use the Work in the following ways:</w:t>
      </w:r>
    </w:p>
    <w:p w:rsidR="006F3FF9" w:rsidRPr="00180ED6" w:rsidRDefault="00AE79AA" w:rsidP="00AE79AA">
      <w:pPr>
        <w:shd w:val="clear" w:color="auto" w:fill="FFFFFF"/>
        <w:spacing w:after="0"/>
        <w:rPr>
          <w:rFonts w:eastAsia="Times New Roman" w:cs="Times New Roman"/>
          <w:sz w:val="28"/>
          <w:szCs w:val="28"/>
          <w:lang w:val="en-US" w:eastAsia="ru-RU"/>
        </w:rPr>
      </w:pPr>
      <w:r w:rsidRPr="00AE79AA">
        <w:rPr>
          <w:rFonts w:eastAsia="Times New Roman" w:cs="Times New Roman"/>
          <w:sz w:val="28"/>
          <w:szCs w:val="28"/>
          <w:lang w:val="en-US" w:eastAsia="ru-RU"/>
        </w:rPr>
        <w:t xml:space="preserve">2.1.1. Use the Work by publishing it in the journal </w:t>
      </w:r>
      <w:r w:rsidR="00CF5C30">
        <w:rPr>
          <w:rFonts w:eastAsia="Times New Roman" w:cs="Times New Roman"/>
          <w:sz w:val="28"/>
          <w:szCs w:val="28"/>
          <w:lang w:val="en-US" w:eastAsia="ru-RU"/>
        </w:rPr>
        <w:t>“</w:t>
      </w:r>
      <w:r w:rsidR="00CF5C30" w:rsidRPr="00CF5C30">
        <w:rPr>
          <w:rFonts w:eastAsia="Times New Roman" w:cs="Times New Roman"/>
          <w:sz w:val="28"/>
          <w:szCs w:val="28"/>
          <w:lang w:val="en-US" w:eastAsia="ru-RU"/>
        </w:rPr>
        <w:t>Control Systems and Computers</w:t>
      </w:r>
      <w:r w:rsidR="00CF5C30">
        <w:rPr>
          <w:rFonts w:eastAsia="Times New Roman" w:cs="Times New Roman"/>
          <w:sz w:val="28"/>
          <w:szCs w:val="28"/>
          <w:lang w:val="en-US" w:eastAsia="ru-RU"/>
        </w:rPr>
        <w:t>”</w:t>
      </w:r>
      <w:r w:rsidRPr="00AE79AA">
        <w:rPr>
          <w:rFonts w:eastAsia="Times New Roman" w:cs="Times New Roman"/>
          <w:sz w:val="28"/>
          <w:szCs w:val="28"/>
          <w:lang w:val="en-US" w:eastAsia="ru-RU"/>
        </w:rPr>
        <w:t xml:space="preserve"> (hereinafter - </w:t>
      </w:r>
      <w:r w:rsidRPr="00D9112E">
        <w:rPr>
          <w:rFonts w:eastAsia="Times New Roman" w:cs="Times New Roman"/>
          <w:sz w:val="28"/>
          <w:szCs w:val="28"/>
          <w:lang w:val="en-US" w:eastAsia="ru-RU"/>
        </w:rPr>
        <w:t>the Edition)</w:t>
      </w:r>
      <w:r w:rsidR="003419DA">
        <w:rPr>
          <w:rFonts w:eastAsia="Times New Roman" w:cs="Times New Roman"/>
          <w:sz w:val="28"/>
          <w:szCs w:val="28"/>
          <w:lang w:val="en-US" w:eastAsia="ru-RU"/>
        </w:rPr>
        <w:t xml:space="preserve"> </w:t>
      </w:r>
      <w:r w:rsidR="00D9112E" w:rsidRPr="00180ED6">
        <w:rPr>
          <w:rFonts w:eastAsia="Times New Roman" w:cs="Times New Roman"/>
          <w:bCs/>
          <w:sz w:val="28"/>
          <w:szCs w:val="28"/>
          <w:lang w:val="en-US" w:eastAsia="ru-RU"/>
        </w:rPr>
        <w:t xml:space="preserve">in </w:t>
      </w:r>
      <w:r w:rsidR="00D9112E">
        <w:rPr>
          <w:rFonts w:eastAsia="Times New Roman" w:cs="Times New Roman"/>
          <w:bCs/>
          <w:sz w:val="28"/>
          <w:szCs w:val="28"/>
          <w:lang w:val="en-US" w:eastAsia="ru-RU"/>
        </w:rPr>
        <w:t>English</w:t>
      </w:r>
      <w:r w:rsidRPr="00AE79AA">
        <w:rPr>
          <w:rFonts w:eastAsia="Times New Roman" w:cs="Times New Roman"/>
          <w:sz w:val="28"/>
          <w:szCs w:val="28"/>
          <w:lang w:val="en-US" w:eastAsia="ru-RU"/>
        </w:rPr>
        <w:t>.</w:t>
      </w:r>
    </w:p>
    <w:p w:rsidR="00AE79AA" w:rsidRPr="00AE79AA" w:rsidRDefault="006F3FF9" w:rsidP="00AE79AA">
      <w:pPr>
        <w:shd w:val="clear" w:color="auto" w:fill="FFFFFF"/>
        <w:tabs>
          <w:tab w:val="left" w:pos="638"/>
        </w:tabs>
        <w:spacing w:after="0"/>
        <w:rPr>
          <w:rFonts w:eastAsia="Times New Roman" w:cs="Times New Roman"/>
          <w:sz w:val="28"/>
          <w:szCs w:val="28"/>
          <w:lang w:val="en-US" w:eastAsia="ru-RU"/>
        </w:rPr>
      </w:pPr>
      <w:r w:rsidRPr="00180ED6">
        <w:rPr>
          <w:rFonts w:eastAsia="Times New Roman" w:cs="Times New Roman"/>
          <w:sz w:val="28"/>
          <w:szCs w:val="28"/>
          <w:lang w:val="en-US" w:eastAsia="ru-RU"/>
        </w:rPr>
        <w:t xml:space="preserve">2.1.2. </w:t>
      </w:r>
      <w:r w:rsidR="003419DA">
        <w:rPr>
          <w:rFonts w:eastAsia="Times New Roman" w:cs="Times New Roman"/>
          <w:sz w:val="28"/>
          <w:szCs w:val="28"/>
          <w:lang w:val="en-US" w:eastAsia="ru-RU"/>
        </w:rPr>
        <w:t>Make editorial and technical changes in</w:t>
      </w:r>
      <w:r w:rsidR="00AE79AA" w:rsidRPr="00AE79AA">
        <w:rPr>
          <w:rFonts w:eastAsia="Times New Roman" w:cs="Times New Roman"/>
          <w:sz w:val="28"/>
          <w:szCs w:val="28"/>
          <w:lang w:val="en-US" w:eastAsia="ru-RU"/>
        </w:rPr>
        <w:t xml:space="preserve"> the Work </w:t>
      </w:r>
      <w:r w:rsidR="00B76131">
        <w:rPr>
          <w:rFonts w:eastAsia="Times New Roman" w:cs="Times New Roman"/>
          <w:sz w:val="28"/>
          <w:szCs w:val="28"/>
          <w:lang w:val="en-US" w:eastAsia="ru-RU"/>
        </w:rPr>
        <w:t xml:space="preserve">for </w:t>
      </w:r>
      <w:r w:rsidR="001E2EE1">
        <w:rPr>
          <w:rFonts w:eastAsia="Times New Roman" w:cs="Times New Roman"/>
          <w:sz w:val="28"/>
          <w:szCs w:val="28"/>
          <w:lang w:val="en-US" w:eastAsia="ru-RU"/>
        </w:rPr>
        <w:t xml:space="preserve">its </w:t>
      </w:r>
      <w:r w:rsidR="00B76131">
        <w:rPr>
          <w:rFonts w:eastAsia="Times New Roman" w:cs="Times New Roman"/>
          <w:sz w:val="28"/>
          <w:szCs w:val="28"/>
          <w:lang w:val="en-US" w:eastAsia="ru-RU"/>
        </w:rPr>
        <w:t xml:space="preserve">publishing </w:t>
      </w:r>
      <w:r w:rsidR="00AE79AA" w:rsidRPr="00AE79AA">
        <w:rPr>
          <w:rFonts w:eastAsia="Times New Roman" w:cs="Times New Roman"/>
          <w:sz w:val="28"/>
          <w:szCs w:val="28"/>
          <w:lang w:val="en-US" w:eastAsia="ru-RU"/>
        </w:rPr>
        <w:t>in agreement with the Licensor.</w:t>
      </w:r>
    </w:p>
    <w:p w:rsidR="006F3FF9" w:rsidRPr="00180ED6" w:rsidRDefault="00AE79AA" w:rsidP="00AE79AA">
      <w:pPr>
        <w:shd w:val="clear" w:color="auto" w:fill="FFFFFF"/>
        <w:tabs>
          <w:tab w:val="left" w:pos="638"/>
        </w:tabs>
        <w:spacing w:after="0"/>
        <w:rPr>
          <w:rFonts w:eastAsia="Times New Roman" w:cs="Times New Roman"/>
          <w:sz w:val="28"/>
          <w:szCs w:val="28"/>
          <w:lang w:val="en-US" w:eastAsia="ru-RU"/>
        </w:rPr>
      </w:pPr>
      <w:r w:rsidRPr="00AE79AA">
        <w:rPr>
          <w:rFonts w:eastAsia="Times New Roman" w:cs="Times New Roman"/>
          <w:sz w:val="28"/>
          <w:szCs w:val="28"/>
          <w:lang w:val="en-US" w:eastAsia="ru-RU"/>
        </w:rPr>
        <w:t xml:space="preserve">2.1.3. Translate </w:t>
      </w:r>
      <w:r w:rsidR="001E2EE1">
        <w:rPr>
          <w:rFonts w:eastAsia="Times New Roman" w:cs="Times New Roman"/>
          <w:sz w:val="28"/>
          <w:szCs w:val="28"/>
          <w:lang w:val="en-US" w:eastAsia="ru-RU"/>
        </w:rPr>
        <w:t xml:space="preserve">a </w:t>
      </w:r>
      <w:r w:rsidR="003419DA">
        <w:rPr>
          <w:rFonts w:eastAsia="Times New Roman" w:cs="Times New Roman"/>
          <w:sz w:val="28"/>
          <w:szCs w:val="28"/>
          <w:lang w:val="en-US" w:eastAsia="ru-RU"/>
        </w:rPr>
        <w:t xml:space="preserve">part of the Work, </w:t>
      </w:r>
      <w:r w:rsidR="00B76131">
        <w:rPr>
          <w:rFonts w:eastAsia="Times New Roman" w:cs="Times New Roman"/>
          <w:sz w:val="28"/>
          <w:szCs w:val="28"/>
          <w:lang w:val="en-US" w:eastAsia="ru-RU"/>
        </w:rPr>
        <w:t>namely</w:t>
      </w:r>
      <w:r w:rsidR="003419DA">
        <w:rPr>
          <w:rFonts w:eastAsia="Times New Roman" w:cs="Times New Roman"/>
          <w:sz w:val="28"/>
          <w:szCs w:val="28"/>
          <w:lang w:val="en-US" w:eastAsia="ru-RU"/>
        </w:rPr>
        <w:t xml:space="preserve">, </w:t>
      </w:r>
      <w:r w:rsidR="00D9112E">
        <w:rPr>
          <w:rFonts w:eastAsia="Times New Roman" w:cs="Times New Roman"/>
          <w:sz w:val="28"/>
          <w:szCs w:val="28"/>
          <w:lang w:val="en-US" w:eastAsia="ru-RU"/>
        </w:rPr>
        <w:t>the</w:t>
      </w:r>
      <w:r w:rsidRPr="00AE79AA">
        <w:rPr>
          <w:rFonts w:eastAsia="Times New Roman" w:cs="Times New Roman"/>
          <w:sz w:val="28"/>
          <w:szCs w:val="28"/>
          <w:lang w:val="en-US" w:eastAsia="ru-RU"/>
        </w:rPr>
        <w:t xml:space="preserve"> a</w:t>
      </w:r>
      <w:r>
        <w:rPr>
          <w:rFonts w:eastAsia="Times New Roman" w:cs="Times New Roman"/>
          <w:sz w:val="28"/>
          <w:szCs w:val="28"/>
          <w:lang w:val="en-US" w:eastAsia="ru-RU"/>
        </w:rPr>
        <w:t>bstract</w:t>
      </w:r>
      <w:r w:rsidR="003419DA">
        <w:rPr>
          <w:rFonts w:eastAsia="Times New Roman" w:cs="Times New Roman"/>
          <w:sz w:val="28"/>
          <w:szCs w:val="28"/>
          <w:lang w:val="en-US" w:eastAsia="ru-RU"/>
        </w:rPr>
        <w:t xml:space="preserve"> and</w:t>
      </w:r>
      <w:r w:rsidRPr="00AE79AA">
        <w:rPr>
          <w:rFonts w:eastAsia="Times New Roman" w:cs="Times New Roman"/>
          <w:sz w:val="28"/>
          <w:szCs w:val="28"/>
          <w:lang w:val="en-US" w:eastAsia="ru-RU"/>
        </w:rPr>
        <w:t xml:space="preserve"> information about the authors</w:t>
      </w:r>
      <w:r w:rsidR="003419DA">
        <w:rPr>
          <w:rFonts w:eastAsia="Times New Roman" w:cs="Times New Roman"/>
          <w:sz w:val="28"/>
          <w:szCs w:val="28"/>
          <w:lang w:val="en-US" w:eastAsia="ru-RU"/>
        </w:rPr>
        <w:t>,</w:t>
      </w:r>
      <w:r w:rsidRPr="00AE79AA">
        <w:rPr>
          <w:rFonts w:eastAsia="Times New Roman" w:cs="Times New Roman"/>
          <w:sz w:val="28"/>
          <w:szCs w:val="28"/>
          <w:lang w:val="en-US" w:eastAsia="ru-RU"/>
        </w:rPr>
        <w:t xml:space="preserve"> </w:t>
      </w:r>
      <w:r w:rsidR="00D9112E">
        <w:rPr>
          <w:rFonts w:eastAsia="Times New Roman" w:cs="Times New Roman"/>
          <w:sz w:val="28"/>
          <w:szCs w:val="28"/>
          <w:lang w:val="en-US" w:eastAsia="ru-RU"/>
        </w:rPr>
        <w:t>to Ukrainian</w:t>
      </w:r>
      <w:r w:rsidR="003419DA">
        <w:rPr>
          <w:rFonts w:eastAsia="Times New Roman" w:cs="Times New Roman"/>
          <w:sz w:val="28"/>
          <w:szCs w:val="28"/>
          <w:lang w:val="en-US" w:eastAsia="ru-RU"/>
        </w:rPr>
        <w:t xml:space="preserve"> for a printed copy and Ukrainian website of the Edition</w:t>
      </w:r>
      <w:r w:rsidR="00D9112E">
        <w:rPr>
          <w:rFonts w:eastAsia="Times New Roman" w:cs="Times New Roman"/>
          <w:sz w:val="28"/>
          <w:szCs w:val="28"/>
          <w:lang w:val="en-US" w:eastAsia="ru-RU"/>
        </w:rPr>
        <w:t xml:space="preserve">. </w:t>
      </w:r>
    </w:p>
    <w:p w:rsidR="00AE79AA" w:rsidRPr="00AE79AA" w:rsidRDefault="006F3FF9" w:rsidP="00AE79AA">
      <w:pPr>
        <w:spacing w:after="0"/>
        <w:rPr>
          <w:rFonts w:eastAsia="Times New Roman" w:cs="Times New Roman"/>
          <w:sz w:val="28"/>
          <w:szCs w:val="28"/>
          <w:lang w:val="en-US" w:eastAsia="ru-RU"/>
        </w:rPr>
      </w:pPr>
      <w:r w:rsidRPr="00180ED6">
        <w:rPr>
          <w:rFonts w:eastAsia="Times New Roman" w:cs="Times New Roman"/>
          <w:sz w:val="28"/>
          <w:szCs w:val="28"/>
          <w:lang w:val="en-US" w:eastAsia="ru-RU"/>
        </w:rPr>
        <w:t xml:space="preserve">2.1.4. </w:t>
      </w:r>
      <w:r w:rsidR="00AE79AA" w:rsidRPr="00AE79AA">
        <w:rPr>
          <w:rFonts w:eastAsia="Times New Roman" w:cs="Times New Roman"/>
          <w:sz w:val="28"/>
          <w:szCs w:val="28"/>
          <w:lang w:val="en-US" w:eastAsia="ru-RU"/>
        </w:rPr>
        <w:t xml:space="preserve">Make </w:t>
      </w:r>
      <w:r w:rsidR="00D9112E" w:rsidRPr="00D9112E">
        <w:rPr>
          <w:rFonts w:eastAsia="Times New Roman" w:cs="Times New Roman"/>
          <w:sz w:val="28"/>
          <w:szCs w:val="28"/>
          <w:lang w:val="en-US" w:eastAsia="ru-RU"/>
        </w:rPr>
        <w:t>printe</w:t>
      </w:r>
      <w:r w:rsidR="00D9112E">
        <w:rPr>
          <w:rFonts w:eastAsia="Times New Roman" w:cs="Times New Roman"/>
          <w:sz w:val="28"/>
          <w:szCs w:val="28"/>
          <w:lang w:val="en-US" w:eastAsia="ru-RU"/>
        </w:rPr>
        <w:t>d</w:t>
      </w:r>
      <w:r w:rsidR="003419DA">
        <w:rPr>
          <w:rFonts w:eastAsia="Times New Roman" w:cs="Times New Roman"/>
          <w:sz w:val="28"/>
          <w:szCs w:val="28"/>
          <w:lang w:val="en-US" w:eastAsia="ru-RU"/>
        </w:rPr>
        <w:t xml:space="preserve"> </w:t>
      </w:r>
      <w:r w:rsidR="00AE79AA" w:rsidRPr="00AE79AA">
        <w:rPr>
          <w:rFonts w:eastAsia="Times New Roman" w:cs="Times New Roman"/>
          <w:sz w:val="28"/>
          <w:szCs w:val="28"/>
          <w:lang w:val="en-US" w:eastAsia="ru-RU"/>
        </w:rPr>
        <w:t xml:space="preserve">copies of the Work </w:t>
      </w:r>
      <w:r w:rsidR="00D9112E">
        <w:rPr>
          <w:rFonts w:eastAsia="Times New Roman" w:cs="Times New Roman"/>
          <w:sz w:val="28"/>
          <w:szCs w:val="28"/>
          <w:lang w:val="en-US" w:eastAsia="ru-RU"/>
        </w:rPr>
        <w:t>as a part of</w:t>
      </w:r>
      <w:r w:rsidR="003419DA">
        <w:rPr>
          <w:rFonts w:eastAsia="Times New Roman" w:cs="Times New Roman"/>
          <w:sz w:val="28"/>
          <w:szCs w:val="28"/>
          <w:lang w:val="en-US" w:eastAsia="ru-RU"/>
        </w:rPr>
        <w:t xml:space="preserve"> </w:t>
      </w:r>
      <w:r w:rsidR="00AE79AA" w:rsidRPr="00AE79AA">
        <w:rPr>
          <w:rFonts w:eastAsia="Times New Roman" w:cs="Times New Roman"/>
          <w:sz w:val="28"/>
          <w:szCs w:val="28"/>
          <w:lang w:val="en-US" w:eastAsia="ru-RU"/>
        </w:rPr>
        <w:t>the Edition.</w:t>
      </w:r>
    </w:p>
    <w:p w:rsidR="0011557C" w:rsidRDefault="00AE79AA" w:rsidP="006E09FF">
      <w:pPr>
        <w:spacing w:after="0"/>
        <w:rPr>
          <w:rFonts w:eastAsia="Times New Roman" w:cs="Times New Roman"/>
          <w:sz w:val="28"/>
          <w:szCs w:val="28"/>
          <w:lang w:val="en-US" w:eastAsia="ru-RU"/>
        </w:rPr>
      </w:pPr>
      <w:r w:rsidRPr="00AE79AA">
        <w:rPr>
          <w:rFonts w:eastAsia="Times New Roman" w:cs="Times New Roman"/>
          <w:sz w:val="28"/>
          <w:szCs w:val="28"/>
          <w:lang w:val="en-US" w:eastAsia="ru-RU"/>
        </w:rPr>
        <w:t xml:space="preserve">2.1.5. </w:t>
      </w:r>
      <w:r w:rsidR="006E09FF" w:rsidRPr="006E09FF">
        <w:rPr>
          <w:rFonts w:eastAsia="Times New Roman" w:cs="Times New Roman"/>
          <w:sz w:val="28"/>
          <w:szCs w:val="28"/>
          <w:lang w:val="en-US" w:eastAsia="ru-RU"/>
        </w:rPr>
        <w:t>Distribute the Work</w:t>
      </w:r>
      <w:r w:rsidR="0011557C">
        <w:rPr>
          <w:rFonts w:eastAsia="Times New Roman" w:cs="Times New Roman"/>
          <w:sz w:val="28"/>
          <w:szCs w:val="28"/>
          <w:lang w:val="en-US" w:eastAsia="ru-RU"/>
        </w:rPr>
        <w:t xml:space="preserve">, including </w:t>
      </w:r>
      <w:r w:rsidR="00B76131">
        <w:rPr>
          <w:rFonts w:eastAsia="Times New Roman" w:cs="Times New Roman"/>
          <w:sz w:val="28"/>
          <w:szCs w:val="28"/>
          <w:lang w:val="en-US" w:eastAsia="ru-RU"/>
        </w:rPr>
        <w:t xml:space="preserve">the </w:t>
      </w:r>
      <w:r w:rsidR="0011557C">
        <w:rPr>
          <w:rFonts w:eastAsia="Times New Roman" w:cs="Times New Roman"/>
          <w:sz w:val="28"/>
          <w:szCs w:val="28"/>
          <w:lang w:val="en-US" w:eastAsia="ru-RU"/>
        </w:rPr>
        <w:t>translation made according to 2.1.3,</w:t>
      </w:r>
      <w:r w:rsidR="006E09FF" w:rsidRPr="006E09FF">
        <w:rPr>
          <w:rFonts w:eastAsia="Times New Roman" w:cs="Times New Roman"/>
          <w:sz w:val="28"/>
          <w:szCs w:val="28"/>
          <w:lang w:val="en-US" w:eastAsia="ru-RU"/>
        </w:rPr>
        <w:t xml:space="preserve"> </w:t>
      </w:r>
      <w:r w:rsidR="003419DA">
        <w:rPr>
          <w:rFonts w:eastAsia="Times New Roman" w:cs="Times New Roman"/>
          <w:sz w:val="28"/>
          <w:szCs w:val="28"/>
          <w:lang w:val="en-US" w:eastAsia="ru-RU"/>
        </w:rPr>
        <w:t>in a p</w:t>
      </w:r>
      <w:r w:rsidR="0011557C">
        <w:rPr>
          <w:rFonts w:eastAsia="Times New Roman" w:cs="Times New Roman"/>
          <w:sz w:val="28"/>
          <w:szCs w:val="28"/>
          <w:lang w:val="en-US" w:eastAsia="ru-RU"/>
        </w:rPr>
        <w:t xml:space="preserve">aper format </w:t>
      </w:r>
      <w:r w:rsidR="003419DA">
        <w:rPr>
          <w:rFonts w:eastAsia="Times New Roman" w:cs="Times New Roman"/>
          <w:sz w:val="28"/>
          <w:szCs w:val="28"/>
          <w:lang w:val="en-US" w:eastAsia="ru-RU"/>
        </w:rPr>
        <w:t>as a part of the Edition</w:t>
      </w:r>
      <w:r w:rsidR="0011557C">
        <w:rPr>
          <w:rFonts w:eastAsia="Times New Roman" w:cs="Times New Roman"/>
          <w:sz w:val="28"/>
          <w:szCs w:val="28"/>
          <w:lang w:val="en-US" w:eastAsia="ru-RU"/>
        </w:rPr>
        <w:t>.</w:t>
      </w:r>
      <w:r w:rsidR="006E09FF" w:rsidRPr="006E09FF">
        <w:rPr>
          <w:rFonts w:eastAsia="Times New Roman" w:cs="Times New Roman"/>
          <w:sz w:val="28"/>
          <w:szCs w:val="28"/>
          <w:lang w:val="en-US" w:eastAsia="ru-RU"/>
        </w:rPr>
        <w:t xml:space="preserve"> </w:t>
      </w:r>
    </w:p>
    <w:p w:rsidR="0011557C" w:rsidRDefault="0011557C" w:rsidP="0011557C">
      <w:pPr>
        <w:spacing w:after="0"/>
        <w:rPr>
          <w:rFonts w:eastAsia="Times New Roman" w:cs="Times New Roman"/>
          <w:sz w:val="28"/>
          <w:szCs w:val="28"/>
          <w:lang w:val="en-US" w:eastAsia="ru-RU"/>
        </w:rPr>
      </w:pPr>
      <w:r>
        <w:rPr>
          <w:rFonts w:eastAsia="Times New Roman" w:cs="Times New Roman"/>
          <w:sz w:val="28"/>
          <w:szCs w:val="28"/>
          <w:lang w:val="en-US" w:eastAsia="ru-RU"/>
        </w:rPr>
        <w:t xml:space="preserve">2.1.6. Provide </w:t>
      </w:r>
      <w:r w:rsidRPr="006E09FF">
        <w:rPr>
          <w:rFonts w:eastAsia="Times New Roman" w:cs="Times New Roman"/>
          <w:sz w:val="28"/>
          <w:szCs w:val="28"/>
          <w:lang w:val="en-US" w:eastAsia="ru-RU"/>
        </w:rPr>
        <w:t xml:space="preserve">access to the </w:t>
      </w:r>
      <w:r>
        <w:rPr>
          <w:rFonts w:eastAsia="Times New Roman" w:cs="Times New Roman"/>
          <w:sz w:val="28"/>
          <w:szCs w:val="28"/>
          <w:lang w:val="en-US" w:eastAsia="ru-RU"/>
        </w:rPr>
        <w:t xml:space="preserve">electronic version of the </w:t>
      </w:r>
      <w:r w:rsidRPr="006E09FF">
        <w:rPr>
          <w:rFonts w:eastAsia="Times New Roman" w:cs="Times New Roman"/>
          <w:sz w:val="28"/>
          <w:szCs w:val="28"/>
          <w:lang w:val="en-US" w:eastAsia="ru-RU"/>
        </w:rPr>
        <w:t>Work</w:t>
      </w:r>
      <w:r>
        <w:rPr>
          <w:rFonts w:eastAsia="Times New Roman" w:cs="Times New Roman"/>
          <w:sz w:val="28"/>
          <w:szCs w:val="28"/>
          <w:lang w:val="en-US" w:eastAsia="ru-RU"/>
        </w:rPr>
        <w:t xml:space="preserve"> under </w:t>
      </w:r>
      <w:r w:rsidRPr="006E09FF">
        <w:rPr>
          <w:rFonts w:eastAsia="Times New Roman" w:cs="Times New Roman"/>
          <w:sz w:val="28"/>
          <w:szCs w:val="28"/>
          <w:lang w:val="en-US" w:eastAsia="ru-RU"/>
        </w:rPr>
        <w:t>the terms of Creative Commons</w:t>
      </w:r>
      <w:r>
        <w:rPr>
          <w:rFonts w:eastAsia="Times New Roman" w:cs="Times New Roman"/>
          <w:sz w:val="28"/>
          <w:szCs w:val="28"/>
          <w:lang w:val="en-US" w:eastAsia="ru-RU"/>
        </w:rPr>
        <w:t xml:space="preserve"> license CC-BY-NC 4.0 via the journal’s web site. </w:t>
      </w:r>
    </w:p>
    <w:p w:rsidR="00E22F6F" w:rsidRDefault="00E22F6F" w:rsidP="006E09FF">
      <w:pPr>
        <w:shd w:val="clear" w:color="auto" w:fill="FFFFFF"/>
        <w:spacing w:after="0"/>
        <w:ind w:firstLine="0"/>
        <w:jc w:val="center"/>
        <w:rPr>
          <w:rFonts w:eastAsia="Times New Roman" w:cs="Times New Roman"/>
          <w:b/>
          <w:bCs/>
          <w:sz w:val="28"/>
          <w:szCs w:val="28"/>
          <w:lang w:val="en-US" w:eastAsia="ru-RU"/>
        </w:rPr>
      </w:pPr>
    </w:p>
    <w:p w:rsidR="006E09FF" w:rsidRPr="006E09FF" w:rsidRDefault="006F3FF9" w:rsidP="006E09FF">
      <w:pPr>
        <w:shd w:val="clear" w:color="auto" w:fill="FFFFFF"/>
        <w:spacing w:after="0"/>
        <w:ind w:firstLine="0"/>
        <w:jc w:val="center"/>
        <w:rPr>
          <w:rFonts w:eastAsia="Times New Roman" w:cs="Times New Roman"/>
          <w:b/>
          <w:bCs/>
          <w:sz w:val="28"/>
          <w:szCs w:val="28"/>
          <w:lang w:val="en-US" w:eastAsia="ru-RU"/>
        </w:rPr>
      </w:pPr>
      <w:r w:rsidRPr="00180ED6">
        <w:rPr>
          <w:rFonts w:eastAsia="Times New Roman" w:cs="Times New Roman"/>
          <w:b/>
          <w:bCs/>
          <w:sz w:val="28"/>
          <w:szCs w:val="28"/>
          <w:lang w:val="en-US" w:eastAsia="ru-RU"/>
        </w:rPr>
        <w:t xml:space="preserve">3. </w:t>
      </w:r>
      <w:r w:rsidR="00186982">
        <w:rPr>
          <w:rFonts w:eastAsia="Times New Roman" w:cs="Times New Roman"/>
          <w:b/>
          <w:bCs/>
          <w:sz w:val="28"/>
          <w:szCs w:val="28"/>
          <w:lang w:val="en-US" w:eastAsia="ru-RU"/>
        </w:rPr>
        <w:t>Obligations</w:t>
      </w:r>
    </w:p>
    <w:p w:rsidR="006E09FF" w:rsidRPr="006E09FF" w:rsidRDefault="00E22F6F" w:rsidP="006E09FF">
      <w:pPr>
        <w:shd w:val="clear" w:color="auto" w:fill="FFFFFF"/>
        <w:spacing w:after="0"/>
        <w:ind w:firstLine="567"/>
        <w:rPr>
          <w:rFonts w:eastAsia="Times New Roman" w:cs="Times New Roman"/>
          <w:bCs/>
          <w:sz w:val="28"/>
          <w:szCs w:val="28"/>
          <w:lang w:val="en-US" w:eastAsia="ru-RU"/>
        </w:rPr>
      </w:pPr>
      <w:r>
        <w:rPr>
          <w:rFonts w:eastAsia="Times New Roman" w:cs="Times New Roman"/>
          <w:bCs/>
          <w:sz w:val="28"/>
          <w:szCs w:val="28"/>
          <w:lang w:val="en-US" w:eastAsia="ru-RU"/>
        </w:rPr>
        <w:t>3</w:t>
      </w:r>
      <w:r w:rsidR="006E09FF" w:rsidRPr="006E09FF">
        <w:rPr>
          <w:rFonts w:eastAsia="Times New Roman" w:cs="Times New Roman"/>
          <w:bCs/>
          <w:sz w:val="28"/>
          <w:szCs w:val="28"/>
          <w:lang w:val="en-US" w:eastAsia="ru-RU"/>
        </w:rPr>
        <w:t xml:space="preserve">.1. The </w:t>
      </w:r>
      <w:r w:rsidR="006E09FF">
        <w:rPr>
          <w:rFonts w:eastAsia="Times New Roman" w:cs="Times New Roman"/>
          <w:bCs/>
          <w:sz w:val="28"/>
          <w:szCs w:val="28"/>
          <w:lang w:val="en-US" w:eastAsia="ru-RU"/>
        </w:rPr>
        <w:t>L</w:t>
      </w:r>
      <w:r w:rsidR="006E09FF" w:rsidRPr="006E09FF">
        <w:rPr>
          <w:rFonts w:eastAsia="Times New Roman" w:cs="Times New Roman"/>
          <w:bCs/>
          <w:sz w:val="28"/>
          <w:szCs w:val="28"/>
          <w:lang w:val="en-US" w:eastAsia="ru-RU"/>
        </w:rPr>
        <w:t xml:space="preserve">icensor </w:t>
      </w:r>
      <w:r w:rsidR="006E09FF" w:rsidRPr="006842B6">
        <w:rPr>
          <w:rFonts w:eastAsia="Times New Roman" w:cs="Times New Roman"/>
          <w:bCs/>
          <w:sz w:val="28"/>
          <w:szCs w:val="28"/>
          <w:lang w:val="en-US" w:eastAsia="ru-RU"/>
        </w:rPr>
        <w:t>states</w:t>
      </w:r>
      <w:r w:rsidR="006E09FF" w:rsidRPr="006E09FF">
        <w:rPr>
          <w:rFonts w:eastAsia="Times New Roman" w:cs="Times New Roman"/>
          <w:bCs/>
          <w:sz w:val="28"/>
          <w:szCs w:val="28"/>
          <w:lang w:val="en-US" w:eastAsia="ru-RU"/>
        </w:rPr>
        <w:t xml:space="preserve"> that:</w:t>
      </w:r>
    </w:p>
    <w:p w:rsidR="006E09FF" w:rsidRPr="006E09FF" w:rsidRDefault="006E09FF" w:rsidP="006E09FF">
      <w:pPr>
        <w:shd w:val="clear" w:color="auto" w:fill="FFFFFF"/>
        <w:spacing w:after="0"/>
        <w:ind w:firstLine="567"/>
        <w:rPr>
          <w:rFonts w:eastAsia="Times New Roman" w:cs="Times New Roman"/>
          <w:bCs/>
          <w:sz w:val="28"/>
          <w:szCs w:val="28"/>
          <w:lang w:val="en-US" w:eastAsia="ru-RU"/>
        </w:rPr>
      </w:pPr>
      <w:r w:rsidRPr="006E09FF">
        <w:rPr>
          <w:rFonts w:eastAsia="Times New Roman" w:cs="Times New Roman"/>
          <w:bCs/>
          <w:sz w:val="28"/>
          <w:szCs w:val="28"/>
          <w:lang w:val="en-US" w:eastAsia="ru-RU"/>
        </w:rPr>
        <w:t xml:space="preserve">- </w:t>
      </w:r>
      <w:proofErr w:type="gramStart"/>
      <w:r w:rsidRPr="006E09FF">
        <w:rPr>
          <w:rFonts w:eastAsia="Times New Roman" w:cs="Times New Roman"/>
          <w:bCs/>
          <w:sz w:val="28"/>
          <w:szCs w:val="28"/>
          <w:lang w:val="en-US" w:eastAsia="ru-RU"/>
        </w:rPr>
        <w:t>he</w:t>
      </w:r>
      <w:r w:rsidR="006842B6">
        <w:rPr>
          <w:rFonts w:eastAsia="Times New Roman" w:cs="Times New Roman"/>
          <w:bCs/>
          <w:sz w:val="28"/>
          <w:szCs w:val="28"/>
          <w:lang w:val="en-US" w:eastAsia="ru-RU"/>
        </w:rPr>
        <w:t>/she</w:t>
      </w:r>
      <w:proofErr w:type="gramEnd"/>
      <w:r w:rsidRPr="006E09FF">
        <w:rPr>
          <w:rFonts w:eastAsia="Times New Roman" w:cs="Times New Roman"/>
          <w:bCs/>
          <w:sz w:val="28"/>
          <w:szCs w:val="28"/>
          <w:lang w:val="en-US" w:eastAsia="ru-RU"/>
        </w:rPr>
        <w:t xml:space="preserve"> is the author</w:t>
      </w:r>
      <w:r w:rsidR="006842B6">
        <w:rPr>
          <w:rFonts w:eastAsia="Times New Roman" w:cs="Times New Roman"/>
          <w:bCs/>
          <w:sz w:val="28"/>
          <w:szCs w:val="28"/>
          <w:lang w:val="en-US" w:eastAsia="ru-RU"/>
        </w:rPr>
        <w:t>/</w:t>
      </w:r>
      <w:r w:rsidRPr="006E09FF">
        <w:rPr>
          <w:rFonts w:eastAsia="Times New Roman" w:cs="Times New Roman"/>
          <w:bCs/>
          <w:sz w:val="28"/>
          <w:szCs w:val="28"/>
          <w:lang w:val="en-US" w:eastAsia="ru-RU"/>
        </w:rPr>
        <w:t>co-author of the Work;</w:t>
      </w:r>
    </w:p>
    <w:p w:rsidR="006E09FF" w:rsidRPr="006E09FF" w:rsidRDefault="006E09FF" w:rsidP="006E09FF">
      <w:pPr>
        <w:shd w:val="clear" w:color="auto" w:fill="FFFFFF"/>
        <w:spacing w:after="0"/>
        <w:ind w:firstLine="567"/>
        <w:rPr>
          <w:rFonts w:eastAsia="Times New Roman" w:cs="Times New Roman"/>
          <w:bCs/>
          <w:sz w:val="28"/>
          <w:szCs w:val="28"/>
          <w:lang w:val="en-US" w:eastAsia="ru-RU"/>
        </w:rPr>
      </w:pPr>
      <w:r w:rsidRPr="006E09FF">
        <w:rPr>
          <w:rFonts w:eastAsia="Times New Roman" w:cs="Times New Roman"/>
          <w:bCs/>
          <w:sz w:val="28"/>
          <w:szCs w:val="28"/>
          <w:lang w:val="en-US" w:eastAsia="ru-RU"/>
        </w:rPr>
        <w:t xml:space="preserve">- </w:t>
      </w:r>
      <w:proofErr w:type="gramStart"/>
      <w:r w:rsidRPr="006E09FF">
        <w:rPr>
          <w:rFonts w:eastAsia="Times New Roman" w:cs="Times New Roman"/>
          <w:bCs/>
          <w:sz w:val="28"/>
          <w:szCs w:val="28"/>
          <w:lang w:val="en-US" w:eastAsia="ru-RU"/>
        </w:rPr>
        <w:t>the</w:t>
      </w:r>
      <w:proofErr w:type="gramEnd"/>
      <w:r w:rsidRPr="006E09FF">
        <w:rPr>
          <w:rFonts w:eastAsia="Times New Roman" w:cs="Times New Roman"/>
          <w:bCs/>
          <w:sz w:val="28"/>
          <w:szCs w:val="28"/>
          <w:lang w:val="en-US" w:eastAsia="ru-RU"/>
        </w:rPr>
        <w:t xml:space="preserve"> copyright for this Work has not been transferred to another publisher;</w:t>
      </w:r>
    </w:p>
    <w:p w:rsidR="006E09FF" w:rsidRPr="006E09FF" w:rsidRDefault="006E09FF" w:rsidP="006E09FF">
      <w:pPr>
        <w:shd w:val="clear" w:color="auto" w:fill="FFFFFF"/>
        <w:spacing w:after="0"/>
        <w:ind w:firstLine="567"/>
        <w:rPr>
          <w:rFonts w:eastAsia="Times New Roman" w:cs="Times New Roman"/>
          <w:bCs/>
          <w:sz w:val="28"/>
          <w:szCs w:val="28"/>
          <w:lang w:val="en-US" w:eastAsia="ru-RU"/>
        </w:rPr>
      </w:pPr>
      <w:r w:rsidRPr="006E09FF">
        <w:rPr>
          <w:rFonts w:eastAsia="Times New Roman" w:cs="Times New Roman"/>
          <w:bCs/>
          <w:sz w:val="28"/>
          <w:szCs w:val="28"/>
          <w:lang w:val="en-US" w:eastAsia="ru-RU"/>
        </w:rPr>
        <w:t xml:space="preserve">- </w:t>
      </w:r>
      <w:proofErr w:type="gramStart"/>
      <w:r w:rsidRPr="006E09FF">
        <w:rPr>
          <w:rFonts w:eastAsia="Times New Roman" w:cs="Times New Roman"/>
          <w:bCs/>
          <w:sz w:val="28"/>
          <w:szCs w:val="28"/>
          <w:lang w:val="en-US" w:eastAsia="ru-RU"/>
        </w:rPr>
        <w:t>this</w:t>
      </w:r>
      <w:proofErr w:type="gramEnd"/>
      <w:r w:rsidRPr="006E09FF">
        <w:rPr>
          <w:rFonts w:eastAsia="Times New Roman" w:cs="Times New Roman"/>
          <w:bCs/>
          <w:sz w:val="28"/>
          <w:szCs w:val="28"/>
          <w:lang w:val="en-US" w:eastAsia="ru-RU"/>
        </w:rPr>
        <w:t xml:space="preserve"> Work has not been previously published and will not be published in any other </w:t>
      </w:r>
      <w:r w:rsidR="006842B6" w:rsidRPr="006842B6">
        <w:rPr>
          <w:rFonts w:eastAsia="Times New Roman" w:cs="Times New Roman"/>
          <w:sz w:val="28"/>
          <w:szCs w:val="28"/>
          <w:lang w:val="en-US" w:eastAsia="ru-RU"/>
        </w:rPr>
        <w:t>Editions</w:t>
      </w:r>
      <w:r w:rsidRPr="006E09FF">
        <w:rPr>
          <w:rFonts w:eastAsia="Times New Roman" w:cs="Times New Roman"/>
          <w:bCs/>
          <w:sz w:val="28"/>
          <w:szCs w:val="28"/>
          <w:lang w:val="en-US" w:eastAsia="ru-RU"/>
        </w:rPr>
        <w:t xml:space="preserve"> before its publication by the Licensee;</w:t>
      </w:r>
    </w:p>
    <w:p w:rsidR="006F3FF9" w:rsidRPr="001E2EE1" w:rsidRDefault="006E09FF" w:rsidP="006E09FF">
      <w:pPr>
        <w:shd w:val="clear" w:color="auto" w:fill="FFFFFF"/>
        <w:spacing w:after="0"/>
        <w:ind w:firstLine="567"/>
        <w:rPr>
          <w:rFonts w:eastAsia="Times New Roman" w:cs="Times New Roman"/>
          <w:bCs/>
          <w:sz w:val="28"/>
          <w:szCs w:val="28"/>
          <w:lang w:val="en-US" w:eastAsia="ru-RU"/>
        </w:rPr>
      </w:pPr>
      <w:r w:rsidRPr="006E09FF">
        <w:rPr>
          <w:rFonts w:eastAsia="Times New Roman" w:cs="Times New Roman"/>
          <w:bCs/>
          <w:sz w:val="28"/>
          <w:szCs w:val="28"/>
          <w:lang w:val="en-US" w:eastAsia="ru-RU"/>
        </w:rPr>
        <w:t>- he</w:t>
      </w:r>
      <w:r w:rsidR="006842B6">
        <w:rPr>
          <w:rFonts w:eastAsia="Times New Roman" w:cs="Times New Roman"/>
          <w:bCs/>
          <w:sz w:val="28"/>
          <w:szCs w:val="28"/>
          <w:lang w:val="en-US" w:eastAsia="ru-RU"/>
        </w:rPr>
        <w:t>/she</w:t>
      </w:r>
      <w:r w:rsidRPr="006E09FF">
        <w:rPr>
          <w:rFonts w:eastAsia="Times New Roman" w:cs="Times New Roman"/>
          <w:bCs/>
          <w:sz w:val="28"/>
          <w:szCs w:val="28"/>
          <w:lang w:val="en-US" w:eastAsia="ru-RU"/>
        </w:rPr>
        <w:t xml:space="preserve"> did not infringe the intellectual property rights of others; if the Work contains materials of other persons, except for citations in the amount justified by the scientific, informational or critical nature of the Work, the use of such materials is carried out by the Licensor in compliance with the </w:t>
      </w:r>
      <w:r w:rsidR="001E2EE1" w:rsidRPr="00CF5C30">
        <w:rPr>
          <w:sz w:val="28"/>
          <w:szCs w:val="28"/>
          <w:lang w:val="en-US"/>
        </w:rPr>
        <w:t xml:space="preserve">recommendations </w:t>
      </w:r>
      <w:r w:rsidR="00F15B21">
        <w:rPr>
          <w:sz w:val="28"/>
          <w:szCs w:val="28"/>
          <w:lang w:val="en-US"/>
        </w:rPr>
        <w:t>on</w:t>
      </w:r>
      <w:r w:rsidR="001E2EE1" w:rsidRPr="00CF5C30">
        <w:rPr>
          <w:sz w:val="28"/>
          <w:szCs w:val="28"/>
          <w:lang w:val="en-US"/>
        </w:rPr>
        <w:t xml:space="preserve"> the ethics of scientific publications developed by the Committee on Publication Ethics (COPE)</w:t>
      </w:r>
      <w:r w:rsidR="001E2EE1">
        <w:rPr>
          <w:sz w:val="28"/>
          <w:szCs w:val="28"/>
          <w:lang w:val="en-US"/>
        </w:rPr>
        <w:t>.</w:t>
      </w:r>
    </w:p>
    <w:p w:rsidR="00F000CD" w:rsidRDefault="00F000CD" w:rsidP="00F968BC">
      <w:pPr>
        <w:shd w:val="clear" w:color="auto" w:fill="FFFFFF"/>
        <w:spacing w:after="0"/>
        <w:rPr>
          <w:rFonts w:eastAsia="Times New Roman" w:cs="Times New Roman"/>
          <w:bCs/>
          <w:sz w:val="28"/>
          <w:szCs w:val="28"/>
          <w:lang w:val="en-US" w:eastAsia="ru-RU"/>
        </w:rPr>
      </w:pPr>
    </w:p>
    <w:p w:rsidR="00CF5C30" w:rsidRPr="00180ED6" w:rsidRDefault="00CF5C30" w:rsidP="00F968BC">
      <w:pPr>
        <w:shd w:val="clear" w:color="auto" w:fill="FFFFFF"/>
        <w:spacing w:after="0"/>
        <w:rPr>
          <w:rFonts w:eastAsia="Times New Roman" w:cs="Times New Roman"/>
          <w:bCs/>
          <w:sz w:val="28"/>
          <w:szCs w:val="28"/>
          <w:lang w:val="en-US" w:eastAsia="ru-RU"/>
        </w:rPr>
      </w:pPr>
    </w:p>
    <w:p w:rsidR="00F968BC" w:rsidRPr="00F968BC" w:rsidRDefault="00E22F6F" w:rsidP="00F968BC">
      <w:pPr>
        <w:shd w:val="clear" w:color="auto" w:fill="FFFFFF"/>
        <w:spacing w:after="0"/>
        <w:ind w:firstLine="0"/>
        <w:jc w:val="center"/>
        <w:rPr>
          <w:rFonts w:eastAsia="Times New Roman" w:cs="Times New Roman"/>
          <w:b/>
          <w:bCs/>
          <w:sz w:val="28"/>
          <w:szCs w:val="28"/>
          <w:lang w:val="en-US" w:eastAsia="ru-RU"/>
        </w:rPr>
      </w:pPr>
      <w:r>
        <w:rPr>
          <w:rFonts w:eastAsia="Times New Roman" w:cs="Times New Roman"/>
          <w:b/>
          <w:bCs/>
          <w:sz w:val="28"/>
          <w:szCs w:val="28"/>
          <w:lang w:val="en-US" w:eastAsia="ru-RU"/>
        </w:rPr>
        <w:lastRenderedPageBreak/>
        <w:t>4</w:t>
      </w:r>
      <w:r w:rsidR="006F3FF9" w:rsidRPr="00180ED6">
        <w:rPr>
          <w:rFonts w:eastAsia="Times New Roman" w:cs="Times New Roman"/>
          <w:b/>
          <w:bCs/>
          <w:sz w:val="28"/>
          <w:szCs w:val="28"/>
          <w:lang w:val="en-US" w:eastAsia="ru-RU"/>
        </w:rPr>
        <w:t xml:space="preserve">. </w:t>
      </w:r>
      <w:r w:rsidR="00F968BC" w:rsidRPr="00CF5C30">
        <w:rPr>
          <w:b/>
          <w:sz w:val="28"/>
          <w:szCs w:val="28"/>
          <w:lang w:val="en-US"/>
        </w:rPr>
        <w:t>Other terms</w:t>
      </w:r>
    </w:p>
    <w:p w:rsidR="00B76131" w:rsidRDefault="00E22F6F" w:rsidP="00F968BC">
      <w:pPr>
        <w:shd w:val="clear" w:color="auto" w:fill="FFFFFF"/>
        <w:spacing w:after="0"/>
        <w:ind w:firstLine="567"/>
        <w:rPr>
          <w:rFonts w:eastAsia="Times New Roman" w:cs="Times New Roman"/>
          <w:bCs/>
          <w:sz w:val="28"/>
          <w:szCs w:val="28"/>
          <w:lang w:val="en-US" w:eastAsia="ru-RU"/>
        </w:rPr>
      </w:pPr>
      <w:r>
        <w:rPr>
          <w:rFonts w:eastAsia="Times New Roman" w:cs="Times New Roman"/>
          <w:bCs/>
          <w:sz w:val="28"/>
          <w:szCs w:val="28"/>
          <w:lang w:val="en-US" w:eastAsia="ru-RU"/>
        </w:rPr>
        <w:t>4</w:t>
      </w:r>
      <w:r w:rsidR="00F968BC" w:rsidRPr="00F968BC">
        <w:rPr>
          <w:rFonts w:eastAsia="Times New Roman" w:cs="Times New Roman"/>
          <w:bCs/>
          <w:sz w:val="28"/>
          <w:szCs w:val="28"/>
          <w:lang w:val="en-US" w:eastAsia="ru-RU"/>
        </w:rPr>
        <w:t xml:space="preserve">.1. </w:t>
      </w:r>
      <w:r w:rsidR="00B76131" w:rsidRPr="00CF5C30">
        <w:rPr>
          <w:rStyle w:val="q4iawc"/>
          <w:sz w:val="28"/>
          <w:szCs w:val="28"/>
          <w:lang w:val="en-US"/>
        </w:rPr>
        <w:t>The Agreement comes into force from the moment of its signing by both parties and is valid for the duration of the copyright to the Work.</w:t>
      </w:r>
      <w:r w:rsidR="00B76131">
        <w:rPr>
          <w:rFonts w:eastAsia="Times New Roman" w:cs="Times New Roman"/>
          <w:bCs/>
          <w:sz w:val="28"/>
          <w:szCs w:val="28"/>
          <w:lang w:val="en-US" w:eastAsia="ru-RU"/>
        </w:rPr>
        <w:t xml:space="preserve"> </w:t>
      </w:r>
    </w:p>
    <w:p w:rsidR="006F3FF9" w:rsidRPr="00F968BC" w:rsidRDefault="00E22F6F" w:rsidP="00F968BC">
      <w:pPr>
        <w:shd w:val="clear" w:color="auto" w:fill="FFFFFF"/>
        <w:spacing w:after="0"/>
        <w:ind w:firstLine="567"/>
        <w:rPr>
          <w:rFonts w:eastAsia="Times New Roman" w:cs="Times New Roman"/>
          <w:sz w:val="28"/>
          <w:szCs w:val="28"/>
          <w:lang w:val="en-US" w:eastAsia="ru-RU"/>
        </w:rPr>
      </w:pPr>
      <w:r>
        <w:rPr>
          <w:rFonts w:eastAsia="Times New Roman" w:cs="Times New Roman"/>
          <w:bCs/>
          <w:sz w:val="28"/>
          <w:szCs w:val="28"/>
          <w:lang w:val="en-US" w:eastAsia="ru-RU"/>
        </w:rPr>
        <w:t>4</w:t>
      </w:r>
      <w:r w:rsidR="00F968BC" w:rsidRPr="00F968BC">
        <w:rPr>
          <w:rFonts w:eastAsia="Times New Roman" w:cs="Times New Roman"/>
          <w:bCs/>
          <w:sz w:val="28"/>
          <w:szCs w:val="28"/>
          <w:lang w:val="en-US" w:eastAsia="ru-RU"/>
        </w:rPr>
        <w:t xml:space="preserve">.2. </w:t>
      </w:r>
      <w:r w:rsidR="007B30A4">
        <w:rPr>
          <w:rFonts w:eastAsia="Times New Roman" w:cs="Times New Roman"/>
          <w:bCs/>
          <w:sz w:val="28"/>
          <w:szCs w:val="28"/>
          <w:lang w:val="en-US" w:eastAsia="ru-RU"/>
        </w:rPr>
        <w:t>T</w:t>
      </w:r>
      <w:r w:rsidR="00F968BC" w:rsidRPr="00F968BC">
        <w:rPr>
          <w:rFonts w:eastAsia="Times New Roman" w:cs="Times New Roman"/>
          <w:bCs/>
          <w:sz w:val="28"/>
          <w:szCs w:val="28"/>
          <w:lang w:val="en-US" w:eastAsia="ru-RU"/>
        </w:rPr>
        <w:t>he Licensor</w:t>
      </w:r>
      <w:r w:rsidR="00B76131">
        <w:rPr>
          <w:rFonts w:eastAsia="Times New Roman" w:cs="Times New Roman"/>
          <w:bCs/>
          <w:sz w:val="28"/>
          <w:szCs w:val="28"/>
          <w:lang w:val="en-US" w:eastAsia="ru-RU"/>
        </w:rPr>
        <w:t>(s)</w:t>
      </w:r>
      <w:r w:rsidR="00F968BC" w:rsidRPr="00F968BC">
        <w:rPr>
          <w:rFonts w:eastAsia="Times New Roman" w:cs="Times New Roman"/>
          <w:bCs/>
          <w:sz w:val="28"/>
          <w:szCs w:val="28"/>
          <w:lang w:val="en-US" w:eastAsia="ru-RU"/>
        </w:rPr>
        <w:t xml:space="preserve"> give</w:t>
      </w:r>
      <w:r w:rsidR="00B76131">
        <w:rPr>
          <w:rFonts w:eastAsia="Times New Roman" w:cs="Times New Roman"/>
          <w:bCs/>
          <w:sz w:val="28"/>
          <w:szCs w:val="28"/>
          <w:lang w:val="en-US" w:eastAsia="ru-RU"/>
        </w:rPr>
        <w:t>(</w:t>
      </w:r>
      <w:r w:rsidR="00F968BC" w:rsidRPr="00F968BC">
        <w:rPr>
          <w:rFonts w:eastAsia="Times New Roman" w:cs="Times New Roman"/>
          <w:bCs/>
          <w:sz w:val="28"/>
          <w:szCs w:val="28"/>
          <w:lang w:val="en-US" w:eastAsia="ru-RU"/>
        </w:rPr>
        <w:t>s</w:t>
      </w:r>
      <w:r w:rsidR="00B76131">
        <w:rPr>
          <w:rFonts w:eastAsia="Times New Roman" w:cs="Times New Roman"/>
          <w:bCs/>
          <w:sz w:val="28"/>
          <w:szCs w:val="28"/>
          <w:lang w:val="en-US" w:eastAsia="ru-RU"/>
        </w:rPr>
        <w:t>) their</w:t>
      </w:r>
      <w:r w:rsidR="00F968BC" w:rsidRPr="00F968BC">
        <w:rPr>
          <w:rFonts w:eastAsia="Times New Roman" w:cs="Times New Roman"/>
          <w:bCs/>
          <w:sz w:val="28"/>
          <w:szCs w:val="28"/>
          <w:lang w:val="en-US" w:eastAsia="ru-RU"/>
        </w:rPr>
        <w:t xml:space="preserve"> consent to the Licensee </w:t>
      </w:r>
      <w:r w:rsidR="004C5287" w:rsidRPr="00B76131">
        <w:rPr>
          <w:rFonts w:eastAsia="Times New Roman" w:cs="Times New Roman"/>
          <w:bCs/>
          <w:sz w:val="28"/>
          <w:szCs w:val="28"/>
          <w:lang w:val="en-US" w:eastAsia="ru-RU"/>
        </w:rPr>
        <w:t>to provide</w:t>
      </w:r>
      <w:r w:rsidR="004C5287" w:rsidRPr="004C5287">
        <w:rPr>
          <w:rFonts w:eastAsia="Times New Roman" w:cs="Times New Roman"/>
          <w:bCs/>
          <w:sz w:val="28"/>
          <w:szCs w:val="28"/>
          <w:lang w:val="en-US" w:eastAsia="ru-RU"/>
        </w:rPr>
        <w:t xml:space="preserve"> information about the author (name</w:t>
      </w:r>
      <w:r w:rsidR="00B76131">
        <w:rPr>
          <w:rFonts w:eastAsia="Times New Roman" w:cs="Times New Roman"/>
          <w:bCs/>
          <w:sz w:val="28"/>
          <w:szCs w:val="28"/>
          <w:lang w:val="en-US" w:eastAsia="ru-RU"/>
        </w:rPr>
        <w:t xml:space="preserve">, </w:t>
      </w:r>
      <w:r w:rsidR="004C5287" w:rsidRPr="004C5287">
        <w:rPr>
          <w:rFonts w:eastAsia="Times New Roman" w:cs="Times New Roman"/>
          <w:bCs/>
          <w:sz w:val="28"/>
          <w:szCs w:val="28"/>
          <w:lang w:val="en-US" w:eastAsia="ru-RU"/>
        </w:rPr>
        <w:t>affiliation</w:t>
      </w:r>
      <w:r w:rsidR="00B76131">
        <w:rPr>
          <w:rFonts w:eastAsia="Times New Roman" w:cs="Times New Roman"/>
          <w:bCs/>
          <w:sz w:val="28"/>
          <w:szCs w:val="28"/>
          <w:lang w:val="en-US" w:eastAsia="ru-RU"/>
        </w:rPr>
        <w:t>, and email address</w:t>
      </w:r>
      <w:r w:rsidR="004C5287" w:rsidRPr="004C5287">
        <w:rPr>
          <w:rFonts w:eastAsia="Times New Roman" w:cs="Times New Roman"/>
          <w:bCs/>
          <w:sz w:val="28"/>
          <w:szCs w:val="28"/>
          <w:lang w:val="en-US" w:eastAsia="ru-RU"/>
        </w:rPr>
        <w:t>) together with the publicly available article</w:t>
      </w:r>
      <w:r w:rsidR="008715AC" w:rsidRPr="00F968BC">
        <w:rPr>
          <w:rFonts w:eastAsia="Times New Roman" w:cs="Times New Roman"/>
          <w:sz w:val="28"/>
          <w:szCs w:val="28"/>
          <w:lang w:val="en-US" w:eastAsia="ru-RU"/>
        </w:rPr>
        <w:t>.</w:t>
      </w:r>
    </w:p>
    <w:p w:rsidR="006F3FF9" w:rsidRPr="004C5287" w:rsidRDefault="006F3FF9" w:rsidP="00D36031">
      <w:pPr>
        <w:shd w:val="clear" w:color="auto" w:fill="FFFFFF"/>
        <w:spacing w:after="0"/>
        <w:rPr>
          <w:rFonts w:eastAsia="Times New Roman" w:cs="Times New Roman"/>
          <w:b/>
          <w:bCs/>
          <w:sz w:val="28"/>
          <w:szCs w:val="28"/>
          <w:lang w:val="en-US" w:eastAsia="ru-RU"/>
        </w:rPr>
      </w:pPr>
    </w:p>
    <w:p w:rsidR="00F968BC" w:rsidRPr="00F968BC" w:rsidRDefault="00E22F6F" w:rsidP="00F968BC">
      <w:pPr>
        <w:shd w:val="clear" w:color="auto" w:fill="FFFFFF"/>
        <w:spacing w:after="0"/>
        <w:ind w:firstLine="0"/>
        <w:jc w:val="center"/>
        <w:rPr>
          <w:rFonts w:eastAsia="Times New Roman" w:cs="Times New Roman"/>
          <w:b/>
          <w:bCs/>
          <w:sz w:val="28"/>
          <w:szCs w:val="28"/>
          <w:lang w:val="en-US" w:eastAsia="ru-RU"/>
        </w:rPr>
      </w:pPr>
      <w:r>
        <w:rPr>
          <w:rFonts w:eastAsia="Times New Roman" w:cs="Times New Roman"/>
          <w:b/>
          <w:bCs/>
          <w:sz w:val="28"/>
          <w:szCs w:val="28"/>
          <w:lang w:val="en-US" w:eastAsia="ru-RU"/>
        </w:rPr>
        <w:t>5</w:t>
      </w:r>
      <w:r w:rsidR="006F3FF9" w:rsidRPr="00180ED6">
        <w:rPr>
          <w:rFonts w:eastAsia="Times New Roman" w:cs="Times New Roman"/>
          <w:b/>
          <w:bCs/>
          <w:sz w:val="28"/>
          <w:szCs w:val="28"/>
          <w:lang w:val="en-US" w:eastAsia="ru-RU"/>
        </w:rPr>
        <w:t xml:space="preserve">. </w:t>
      </w:r>
      <w:r w:rsidR="00F968BC" w:rsidRPr="00F968BC">
        <w:rPr>
          <w:rFonts w:eastAsia="Times New Roman" w:cs="Times New Roman"/>
          <w:b/>
          <w:bCs/>
          <w:sz w:val="28"/>
          <w:szCs w:val="28"/>
          <w:lang w:val="en-US" w:eastAsia="ru-RU"/>
        </w:rPr>
        <w:t xml:space="preserve">Details and signatures </w:t>
      </w:r>
    </w:p>
    <w:p w:rsidR="006F3FF9" w:rsidRPr="00180ED6" w:rsidRDefault="006F3FF9" w:rsidP="00F968BC">
      <w:pPr>
        <w:shd w:val="clear" w:color="auto" w:fill="FFFFFF"/>
        <w:spacing w:after="0"/>
        <w:ind w:firstLine="0"/>
        <w:jc w:val="center"/>
        <w:rPr>
          <w:rFonts w:eastAsia="Times New Roman" w:cs="Times New Roman"/>
          <w:b/>
          <w:bCs/>
          <w:sz w:val="28"/>
          <w:szCs w:val="28"/>
          <w:lang w:val="en-US" w:eastAsia="ru-RU"/>
        </w:rPr>
      </w:pPr>
    </w:p>
    <w:tbl>
      <w:tblPr>
        <w:tblW w:w="9000" w:type="dxa"/>
        <w:tblInd w:w="40" w:type="dxa"/>
        <w:tblLayout w:type="fixed"/>
        <w:tblCellMar>
          <w:top w:w="57" w:type="dxa"/>
          <w:left w:w="57" w:type="dxa"/>
          <w:bottom w:w="57" w:type="dxa"/>
          <w:right w:w="57" w:type="dxa"/>
        </w:tblCellMar>
        <w:tblLook w:val="0000" w:firstRow="0" w:lastRow="0" w:firstColumn="0" w:lastColumn="0" w:noHBand="0" w:noVBand="0"/>
      </w:tblPr>
      <w:tblGrid>
        <w:gridCol w:w="3828"/>
        <w:gridCol w:w="708"/>
        <w:gridCol w:w="4464"/>
      </w:tblGrid>
      <w:tr w:rsidR="006F3FF9" w:rsidRPr="00180ED6" w:rsidTr="00A77FC7">
        <w:trPr>
          <w:trHeight w:val="20"/>
        </w:trPr>
        <w:tc>
          <w:tcPr>
            <w:tcW w:w="3828" w:type="dxa"/>
            <w:tcBorders>
              <w:bottom w:val="single" w:sz="4" w:space="0" w:color="auto"/>
            </w:tcBorders>
            <w:shd w:val="clear" w:color="auto" w:fill="FFFFFF"/>
          </w:tcPr>
          <w:p w:rsidR="006F3FF9" w:rsidRPr="00180ED6" w:rsidRDefault="0046669C" w:rsidP="00D36031">
            <w:pPr>
              <w:shd w:val="clear" w:color="auto" w:fill="FFFFFF"/>
              <w:tabs>
                <w:tab w:val="left" w:leader="underscore" w:pos="4070"/>
              </w:tabs>
              <w:spacing w:after="0"/>
              <w:ind w:firstLine="0"/>
              <w:jc w:val="center"/>
              <w:rPr>
                <w:rFonts w:eastAsia="Times New Roman" w:cs="Times New Roman"/>
                <w:b/>
                <w:bCs/>
                <w:sz w:val="28"/>
                <w:szCs w:val="28"/>
                <w:lang w:val="en-US" w:eastAsia="ru-RU"/>
              </w:rPr>
            </w:pPr>
            <w:r w:rsidRPr="00F968BC">
              <w:rPr>
                <w:rFonts w:eastAsia="Times New Roman" w:cs="Times New Roman"/>
                <w:b/>
                <w:bCs/>
                <w:sz w:val="28"/>
                <w:szCs w:val="28"/>
                <w:lang w:val="en-US" w:eastAsia="ru-RU"/>
              </w:rPr>
              <w:t>Licensee</w:t>
            </w:r>
          </w:p>
        </w:tc>
        <w:tc>
          <w:tcPr>
            <w:tcW w:w="708" w:type="dxa"/>
            <w:shd w:val="clear" w:color="auto" w:fill="FFFFFF"/>
          </w:tcPr>
          <w:p w:rsidR="006F3FF9" w:rsidRPr="00180ED6" w:rsidRDefault="006F3FF9" w:rsidP="00D36031">
            <w:pPr>
              <w:shd w:val="clear" w:color="auto" w:fill="FFFFFF"/>
              <w:spacing w:after="0"/>
              <w:ind w:firstLine="0"/>
              <w:jc w:val="center"/>
              <w:rPr>
                <w:rFonts w:eastAsia="Times New Roman" w:cs="Times New Roman"/>
                <w:b/>
                <w:bCs/>
                <w:sz w:val="28"/>
                <w:szCs w:val="28"/>
                <w:lang w:val="en-US" w:eastAsia="ru-RU"/>
              </w:rPr>
            </w:pPr>
          </w:p>
        </w:tc>
        <w:tc>
          <w:tcPr>
            <w:tcW w:w="4464" w:type="dxa"/>
            <w:tcBorders>
              <w:bottom w:val="single" w:sz="4" w:space="0" w:color="auto"/>
            </w:tcBorders>
            <w:shd w:val="clear" w:color="auto" w:fill="FFFFFF"/>
          </w:tcPr>
          <w:p w:rsidR="006F3FF9" w:rsidRPr="00180ED6" w:rsidRDefault="0046669C" w:rsidP="00D36031">
            <w:pPr>
              <w:shd w:val="clear" w:color="auto" w:fill="FFFFFF"/>
              <w:spacing w:after="0"/>
              <w:ind w:firstLine="0"/>
              <w:jc w:val="center"/>
              <w:rPr>
                <w:rFonts w:eastAsia="Times New Roman" w:cs="Times New Roman"/>
                <w:b/>
                <w:bCs/>
                <w:sz w:val="28"/>
                <w:szCs w:val="28"/>
                <w:lang w:val="en-US" w:eastAsia="ru-RU"/>
              </w:rPr>
            </w:pPr>
            <w:r w:rsidRPr="00F968BC">
              <w:rPr>
                <w:rFonts w:eastAsia="Times New Roman" w:cs="Times New Roman"/>
                <w:b/>
                <w:bCs/>
                <w:sz w:val="28"/>
                <w:szCs w:val="28"/>
                <w:lang w:val="en-US" w:eastAsia="ru-RU"/>
              </w:rPr>
              <w:t>Licensor</w:t>
            </w:r>
            <w:r>
              <w:rPr>
                <w:rFonts w:eastAsia="Times New Roman" w:cs="Times New Roman"/>
                <w:b/>
                <w:bCs/>
                <w:sz w:val="28"/>
                <w:szCs w:val="28"/>
                <w:lang w:val="en-US" w:eastAsia="ru-RU"/>
              </w:rPr>
              <w:t>/s</w:t>
            </w:r>
          </w:p>
        </w:tc>
      </w:tr>
      <w:tr w:rsidR="006F3FF9" w:rsidRPr="00180ED6" w:rsidTr="00A77FC7">
        <w:trPr>
          <w:trHeight w:val="20"/>
        </w:trPr>
        <w:tc>
          <w:tcPr>
            <w:tcW w:w="3828" w:type="dxa"/>
            <w:tcBorders>
              <w:top w:val="single" w:sz="4" w:space="0" w:color="auto"/>
              <w:left w:val="nil"/>
              <w:bottom w:val="single" w:sz="6" w:space="0" w:color="auto"/>
            </w:tcBorders>
            <w:shd w:val="clear" w:color="auto" w:fill="FFFFFF"/>
          </w:tcPr>
          <w:p w:rsidR="006F3FF9" w:rsidRPr="0046669C" w:rsidRDefault="0046669C" w:rsidP="0046669C">
            <w:pPr>
              <w:shd w:val="clear" w:color="auto" w:fill="FFFFFF"/>
              <w:tabs>
                <w:tab w:val="left" w:leader="underscore" w:pos="4070"/>
              </w:tabs>
              <w:spacing w:after="0"/>
              <w:ind w:firstLine="0"/>
              <w:jc w:val="left"/>
              <w:rPr>
                <w:rFonts w:eastAsia="Times New Roman" w:cs="Times New Roman"/>
                <w:szCs w:val="24"/>
                <w:lang w:val="en-US" w:eastAsia="ru-RU"/>
              </w:rPr>
            </w:pPr>
            <w:r w:rsidRPr="0046669C">
              <w:rPr>
                <w:rFonts w:eastAsia="Times New Roman" w:cs="Times New Roman"/>
                <w:szCs w:val="24"/>
                <w:lang w:val="en-US" w:eastAsia="ru-RU"/>
              </w:rPr>
              <w:t xml:space="preserve">International Research and Training Center for Information Technologies and Systems </w:t>
            </w:r>
          </w:p>
        </w:tc>
        <w:tc>
          <w:tcPr>
            <w:tcW w:w="708" w:type="dxa"/>
            <w:shd w:val="clear" w:color="auto" w:fill="FFFFFF"/>
          </w:tcPr>
          <w:p w:rsidR="006F3FF9" w:rsidRPr="00180ED6" w:rsidRDefault="006F3FF9" w:rsidP="00D36031">
            <w:pPr>
              <w:shd w:val="clear" w:color="auto" w:fill="FFFFFF"/>
              <w:spacing w:after="0"/>
              <w:ind w:firstLine="0"/>
              <w:jc w:val="left"/>
              <w:rPr>
                <w:rFonts w:eastAsia="Times New Roman" w:cs="Times New Roman"/>
                <w:bCs/>
                <w:sz w:val="28"/>
                <w:szCs w:val="28"/>
                <w:lang w:val="en-US" w:eastAsia="ru-RU"/>
              </w:rPr>
            </w:pPr>
          </w:p>
        </w:tc>
        <w:tc>
          <w:tcPr>
            <w:tcW w:w="4464" w:type="dxa"/>
            <w:tcBorders>
              <w:top w:val="single" w:sz="4" w:space="0" w:color="auto"/>
              <w:left w:val="nil"/>
              <w:bottom w:val="single" w:sz="6" w:space="0" w:color="auto"/>
              <w:right w:val="nil"/>
            </w:tcBorders>
            <w:shd w:val="clear" w:color="auto" w:fill="FFFFFF"/>
          </w:tcPr>
          <w:p w:rsidR="006F3FF9" w:rsidRDefault="003B70FA" w:rsidP="00CF5C30">
            <w:pPr>
              <w:shd w:val="clear" w:color="auto" w:fill="FFFFFF"/>
              <w:spacing w:before="120" w:after="0"/>
              <w:ind w:firstLine="0"/>
              <w:jc w:val="left"/>
              <w:rPr>
                <w:b/>
                <w:bCs/>
                <w:szCs w:val="24"/>
              </w:rPr>
            </w:pPr>
            <w:r>
              <w:rPr>
                <w:b/>
                <w:bCs/>
                <w:szCs w:val="24"/>
              </w:rPr>
              <w:t>______________</w:t>
            </w:r>
          </w:p>
          <w:p w:rsidR="0046669C" w:rsidRDefault="0046669C" w:rsidP="00D36031">
            <w:pPr>
              <w:shd w:val="clear" w:color="auto" w:fill="FFFFFF"/>
              <w:spacing w:after="0"/>
              <w:ind w:firstLine="0"/>
              <w:jc w:val="left"/>
              <w:rPr>
                <w:b/>
                <w:bCs/>
                <w:szCs w:val="24"/>
              </w:rPr>
            </w:pPr>
          </w:p>
          <w:p w:rsidR="00AE79AA" w:rsidRPr="00AE79AA" w:rsidRDefault="00AE79AA" w:rsidP="00D36031">
            <w:pPr>
              <w:shd w:val="clear" w:color="auto" w:fill="FFFFFF"/>
              <w:spacing w:after="0"/>
              <w:ind w:firstLine="0"/>
              <w:jc w:val="left"/>
              <w:rPr>
                <w:rFonts w:eastAsia="Times New Roman" w:cs="Times New Roman"/>
                <w:sz w:val="20"/>
                <w:szCs w:val="20"/>
                <w:lang w:val="uk-UA" w:eastAsia="ru-RU"/>
              </w:rPr>
            </w:pPr>
            <w:r w:rsidRPr="00AE79AA">
              <w:rPr>
                <w:bCs/>
                <w:sz w:val="20"/>
                <w:szCs w:val="20"/>
                <w:lang w:val="uk-UA"/>
              </w:rPr>
              <w:t>(</w:t>
            </w:r>
            <w:proofErr w:type="spellStart"/>
            <w:r w:rsidRPr="00AE79AA">
              <w:rPr>
                <w:bCs/>
                <w:sz w:val="20"/>
                <w:szCs w:val="20"/>
                <w:lang w:val="uk-UA"/>
              </w:rPr>
              <w:t>signature</w:t>
            </w:r>
            <w:proofErr w:type="spellEnd"/>
            <w:r w:rsidRPr="00AE79AA">
              <w:rPr>
                <w:bCs/>
                <w:sz w:val="20"/>
                <w:szCs w:val="20"/>
                <w:lang w:val="uk-UA"/>
              </w:rPr>
              <w:t>)</w:t>
            </w:r>
          </w:p>
        </w:tc>
      </w:tr>
      <w:tr w:rsidR="00D36031" w:rsidRPr="00180ED6" w:rsidTr="00A77FC7">
        <w:trPr>
          <w:trHeight w:val="20"/>
        </w:trPr>
        <w:tc>
          <w:tcPr>
            <w:tcW w:w="3828" w:type="dxa"/>
            <w:tcBorders>
              <w:top w:val="single" w:sz="6" w:space="0" w:color="auto"/>
              <w:left w:val="nil"/>
              <w:bottom w:val="single" w:sz="6" w:space="0" w:color="auto"/>
            </w:tcBorders>
            <w:shd w:val="clear" w:color="auto" w:fill="FFFFFF"/>
          </w:tcPr>
          <w:p w:rsidR="00D36031" w:rsidRPr="0046669C" w:rsidRDefault="0046669C" w:rsidP="0046669C">
            <w:pPr>
              <w:shd w:val="clear" w:color="auto" w:fill="FFFFFF"/>
              <w:tabs>
                <w:tab w:val="left" w:leader="underscore" w:pos="4070"/>
              </w:tabs>
              <w:spacing w:after="0"/>
              <w:ind w:firstLine="0"/>
              <w:jc w:val="left"/>
              <w:rPr>
                <w:rFonts w:eastAsia="Times New Roman" w:cs="Times New Roman"/>
                <w:szCs w:val="24"/>
                <w:lang w:val="en-US" w:eastAsia="ru-RU"/>
              </w:rPr>
            </w:pPr>
            <w:r w:rsidRPr="0046669C">
              <w:rPr>
                <w:rFonts w:eastAsia="Times New Roman" w:cs="Times New Roman"/>
                <w:szCs w:val="24"/>
                <w:lang w:val="en-US" w:eastAsia="ru-RU"/>
              </w:rPr>
              <w:t>of NAS of Ukraine and MES of Ukraine</w:t>
            </w:r>
          </w:p>
        </w:tc>
        <w:tc>
          <w:tcPr>
            <w:tcW w:w="708" w:type="dxa"/>
            <w:shd w:val="clear" w:color="auto" w:fill="FFFFFF"/>
          </w:tcPr>
          <w:p w:rsidR="00D36031" w:rsidRPr="00180ED6" w:rsidRDefault="00D36031" w:rsidP="00D36031">
            <w:pPr>
              <w:shd w:val="clear" w:color="auto" w:fill="FFFFFF"/>
              <w:spacing w:after="0"/>
              <w:ind w:firstLine="0"/>
              <w:jc w:val="left"/>
              <w:rPr>
                <w:rFonts w:eastAsia="Times New Roman" w:cs="Times New Roman"/>
                <w:bCs/>
                <w:sz w:val="28"/>
                <w:szCs w:val="28"/>
                <w:lang w:val="en-US" w:eastAsia="ru-RU"/>
              </w:rPr>
            </w:pPr>
          </w:p>
        </w:tc>
        <w:tc>
          <w:tcPr>
            <w:tcW w:w="4464" w:type="dxa"/>
            <w:tcBorders>
              <w:top w:val="single" w:sz="6" w:space="0" w:color="auto"/>
              <w:left w:val="nil"/>
              <w:bottom w:val="single" w:sz="6" w:space="0" w:color="auto"/>
              <w:right w:val="nil"/>
            </w:tcBorders>
            <w:shd w:val="clear" w:color="auto" w:fill="FFFFFF"/>
          </w:tcPr>
          <w:p w:rsidR="00D36031" w:rsidRPr="00CF5C30" w:rsidRDefault="00D36031" w:rsidP="00D36031">
            <w:pPr>
              <w:shd w:val="clear" w:color="auto" w:fill="FFFFFF"/>
              <w:spacing w:after="0"/>
              <w:ind w:firstLine="0"/>
              <w:jc w:val="left"/>
              <w:rPr>
                <w:rFonts w:eastAsia="Times New Roman" w:cs="Times New Roman"/>
                <w:sz w:val="28"/>
                <w:szCs w:val="28"/>
                <w:lang w:val="en-US" w:eastAsia="ru-RU"/>
              </w:rPr>
            </w:pPr>
            <w:r w:rsidRPr="00F1403E">
              <w:rPr>
                <w:b/>
                <w:bCs/>
                <w:szCs w:val="24"/>
              </w:rPr>
              <w:t>ORCID ID</w:t>
            </w:r>
            <w:r w:rsidR="00CF5C30">
              <w:rPr>
                <w:szCs w:val="24"/>
              </w:rPr>
              <w:t xml:space="preserve">: </w:t>
            </w:r>
          </w:p>
        </w:tc>
      </w:tr>
      <w:tr w:rsidR="00D36031" w:rsidRPr="00180ED6" w:rsidTr="00D36031">
        <w:trPr>
          <w:trHeight w:val="806"/>
        </w:trPr>
        <w:tc>
          <w:tcPr>
            <w:tcW w:w="3828" w:type="dxa"/>
            <w:tcBorders>
              <w:top w:val="single" w:sz="6" w:space="0" w:color="auto"/>
              <w:left w:val="nil"/>
              <w:bottom w:val="single" w:sz="6" w:space="0" w:color="auto"/>
            </w:tcBorders>
            <w:shd w:val="clear" w:color="auto" w:fill="FFFFFF"/>
          </w:tcPr>
          <w:p w:rsidR="00D36031" w:rsidRPr="0046669C" w:rsidRDefault="0046669C" w:rsidP="00D36031">
            <w:pPr>
              <w:shd w:val="clear" w:color="auto" w:fill="FFFFFF"/>
              <w:spacing w:after="0"/>
              <w:ind w:firstLine="0"/>
              <w:jc w:val="left"/>
              <w:rPr>
                <w:rFonts w:eastAsia="Times New Roman" w:cs="Times New Roman"/>
                <w:szCs w:val="24"/>
                <w:lang w:val="uk-UA" w:eastAsia="ru-RU"/>
              </w:rPr>
            </w:pPr>
            <w:r w:rsidRPr="00D36031">
              <w:rPr>
                <w:b/>
                <w:bCs/>
                <w:szCs w:val="24"/>
                <w:lang w:val="en-US"/>
              </w:rPr>
              <w:t>Address</w:t>
            </w:r>
            <w:r w:rsidR="00D36031" w:rsidRPr="00AE79AA">
              <w:rPr>
                <w:rFonts w:eastAsia="Times New Roman" w:cs="Times New Roman"/>
                <w:bCs/>
                <w:szCs w:val="24"/>
                <w:lang w:val="en-US" w:eastAsia="ru-RU"/>
              </w:rPr>
              <w:t>:</w:t>
            </w:r>
            <w:r w:rsidR="00CF5C30">
              <w:rPr>
                <w:rFonts w:eastAsia="Times New Roman" w:cs="Times New Roman"/>
                <w:bCs/>
                <w:szCs w:val="24"/>
                <w:lang w:val="en-US" w:eastAsia="ru-RU"/>
              </w:rPr>
              <w:t xml:space="preserve">  </w:t>
            </w:r>
            <w:r w:rsidRPr="0046669C">
              <w:rPr>
                <w:rFonts w:eastAsia="Times New Roman" w:cs="Times New Roman"/>
                <w:bCs/>
                <w:szCs w:val="24"/>
                <w:lang w:val="en-US" w:eastAsia="ru-RU"/>
              </w:rPr>
              <w:t xml:space="preserve">40, Acad. </w:t>
            </w:r>
            <w:proofErr w:type="spellStart"/>
            <w:r w:rsidRPr="0046669C">
              <w:rPr>
                <w:rFonts w:eastAsia="Times New Roman" w:cs="Times New Roman"/>
                <w:bCs/>
                <w:szCs w:val="24"/>
                <w:lang w:val="en-US" w:eastAsia="ru-RU"/>
              </w:rPr>
              <w:t>Glushkov</w:t>
            </w:r>
            <w:proofErr w:type="spellEnd"/>
            <w:r w:rsidRPr="0046669C">
              <w:rPr>
                <w:rFonts w:eastAsia="Times New Roman" w:cs="Times New Roman"/>
                <w:bCs/>
                <w:szCs w:val="24"/>
                <w:lang w:val="en-US" w:eastAsia="ru-RU"/>
              </w:rPr>
              <w:t xml:space="preserve"> av., Kyiv, 03187, Ukraine</w:t>
            </w:r>
            <w:bookmarkStart w:id="0" w:name="_GoBack"/>
            <w:bookmarkEnd w:id="0"/>
          </w:p>
        </w:tc>
        <w:tc>
          <w:tcPr>
            <w:tcW w:w="708" w:type="dxa"/>
            <w:shd w:val="clear" w:color="auto" w:fill="FFFFFF"/>
          </w:tcPr>
          <w:p w:rsidR="00D36031" w:rsidRPr="00180ED6" w:rsidRDefault="00D36031" w:rsidP="00D36031">
            <w:pPr>
              <w:shd w:val="clear" w:color="auto" w:fill="FFFFFF"/>
              <w:spacing w:after="0"/>
              <w:ind w:firstLine="0"/>
              <w:jc w:val="left"/>
              <w:rPr>
                <w:rFonts w:eastAsia="Times New Roman" w:cs="Times New Roman"/>
                <w:bCs/>
                <w:sz w:val="28"/>
                <w:szCs w:val="28"/>
                <w:lang w:val="en-US" w:eastAsia="ru-RU"/>
              </w:rPr>
            </w:pPr>
          </w:p>
        </w:tc>
        <w:tc>
          <w:tcPr>
            <w:tcW w:w="4464" w:type="dxa"/>
            <w:tcBorders>
              <w:top w:val="single" w:sz="6" w:space="0" w:color="auto"/>
              <w:left w:val="nil"/>
              <w:bottom w:val="single" w:sz="6" w:space="0" w:color="auto"/>
              <w:right w:val="nil"/>
            </w:tcBorders>
            <w:shd w:val="clear" w:color="auto" w:fill="FFFFFF"/>
          </w:tcPr>
          <w:p w:rsidR="00D36031" w:rsidRPr="003B70FA" w:rsidRDefault="003B70FA" w:rsidP="00D36031">
            <w:pPr>
              <w:shd w:val="clear" w:color="auto" w:fill="FFFFFF"/>
              <w:spacing w:after="0"/>
              <w:ind w:firstLine="0"/>
              <w:jc w:val="left"/>
              <w:rPr>
                <w:b/>
                <w:bCs/>
                <w:szCs w:val="24"/>
              </w:rPr>
            </w:pPr>
            <w:r>
              <w:rPr>
                <w:b/>
                <w:bCs/>
                <w:szCs w:val="24"/>
              </w:rPr>
              <w:t>______________</w:t>
            </w:r>
          </w:p>
          <w:p w:rsidR="0046669C" w:rsidRDefault="0046669C" w:rsidP="00D36031">
            <w:pPr>
              <w:shd w:val="clear" w:color="auto" w:fill="FFFFFF"/>
              <w:spacing w:after="0"/>
              <w:ind w:firstLine="0"/>
              <w:jc w:val="left"/>
              <w:rPr>
                <w:b/>
                <w:bCs/>
                <w:szCs w:val="24"/>
                <w:lang w:val="uk-UA"/>
              </w:rPr>
            </w:pPr>
          </w:p>
          <w:p w:rsidR="00AE79AA" w:rsidRPr="00D36031" w:rsidRDefault="00AE79AA" w:rsidP="0046669C">
            <w:pPr>
              <w:shd w:val="clear" w:color="auto" w:fill="FFFFFF"/>
              <w:spacing w:after="0"/>
              <w:ind w:firstLine="0"/>
              <w:jc w:val="left"/>
              <w:rPr>
                <w:rFonts w:eastAsia="Times New Roman" w:cs="Times New Roman"/>
                <w:sz w:val="28"/>
                <w:szCs w:val="28"/>
                <w:lang w:val="en-US" w:eastAsia="ru-RU"/>
              </w:rPr>
            </w:pPr>
            <w:r w:rsidRPr="00AE79AA">
              <w:rPr>
                <w:bCs/>
                <w:sz w:val="20"/>
                <w:szCs w:val="20"/>
                <w:lang w:val="uk-UA"/>
              </w:rPr>
              <w:t>(</w:t>
            </w:r>
            <w:proofErr w:type="spellStart"/>
            <w:r w:rsidRPr="00AE79AA">
              <w:rPr>
                <w:bCs/>
                <w:sz w:val="20"/>
                <w:szCs w:val="20"/>
                <w:lang w:val="uk-UA"/>
              </w:rPr>
              <w:t>signature</w:t>
            </w:r>
            <w:proofErr w:type="spellEnd"/>
            <w:r w:rsidRPr="00AE79AA">
              <w:rPr>
                <w:bCs/>
                <w:sz w:val="20"/>
                <w:szCs w:val="20"/>
                <w:lang w:val="uk-UA"/>
              </w:rPr>
              <w:t>)</w:t>
            </w:r>
          </w:p>
        </w:tc>
      </w:tr>
      <w:tr w:rsidR="006F3FF9" w:rsidRPr="00CF5C30" w:rsidTr="00A77FC7">
        <w:trPr>
          <w:trHeight w:val="20"/>
        </w:trPr>
        <w:tc>
          <w:tcPr>
            <w:tcW w:w="3828" w:type="dxa"/>
            <w:tcBorders>
              <w:top w:val="single" w:sz="6" w:space="0" w:color="auto"/>
              <w:left w:val="nil"/>
              <w:bottom w:val="single" w:sz="6" w:space="0" w:color="auto"/>
            </w:tcBorders>
            <w:shd w:val="clear" w:color="auto" w:fill="FFFFFF"/>
          </w:tcPr>
          <w:p w:rsidR="006F3FF9" w:rsidRPr="00AE79AA" w:rsidRDefault="006F3FF9" w:rsidP="00D36031">
            <w:pPr>
              <w:shd w:val="clear" w:color="auto" w:fill="FFFFFF"/>
              <w:spacing w:after="0"/>
              <w:ind w:firstLine="0"/>
              <w:jc w:val="left"/>
              <w:rPr>
                <w:rFonts w:eastAsia="Times New Roman" w:cs="Times New Roman"/>
                <w:szCs w:val="24"/>
                <w:lang w:val="en-US" w:eastAsia="ru-RU"/>
              </w:rPr>
            </w:pPr>
          </w:p>
        </w:tc>
        <w:tc>
          <w:tcPr>
            <w:tcW w:w="708" w:type="dxa"/>
            <w:shd w:val="clear" w:color="auto" w:fill="FFFFFF"/>
          </w:tcPr>
          <w:p w:rsidR="006F3FF9" w:rsidRPr="00CF5C30" w:rsidRDefault="006F3FF9" w:rsidP="00D36031">
            <w:pPr>
              <w:shd w:val="clear" w:color="auto" w:fill="FFFFFF"/>
              <w:spacing w:after="0"/>
              <w:ind w:firstLine="0"/>
              <w:jc w:val="left"/>
              <w:rPr>
                <w:rFonts w:eastAsia="Times New Roman" w:cs="Times New Roman"/>
                <w:b/>
                <w:bCs/>
                <w:sz w:val="28"/>
                <w:szCs w:val="28"/>
                <w:lang w:val="en-US" w:eastAsia="ru-RU"/>
              </w:rPr>
            </w:pPr>
          </w:p>
        </w:tc>
        <w:tc>
          <w:tcPr>
            <w:tcW w:w="4464" w:type="dxa"/>
            <w:tcBorders>
              <w:top w:val="single" w:sz="6" w:space="0" w:color="auto"/>
              <w:left w:val="nil"/>
              <w:bottom w:val="single" w:sz="6" w:space="0" w:color="auto"/>
              <w:right w:val="nil"/>
            </w:tcBorders>
            <w:shd w:val="clear" w:color="auto" w:fill="FFFFFF"/>
          </w:tcPr>
          <w:p w:rsidR="00D36031" w:rsidRPr="00CF5C30" w:rsidRDefault="00E22F6F" w:rsidP="00CF5C30">
            <w:pPr>
              <w:shd w:val="clear" w:color="auto" w:fill="FFFFFF"/>
              <w:spacing w:after="0"/>
              <w:ind w:firstLine="0"/>
              <w:jc w:val="left"/>
              <w:rPr>
                <w:rFonts w:eastAsia="Times New Roman" w:cs="Times New Roman"/>
                <w:b/>
                <w:szCs w:val="24"/>
                <w:lang w:val="en-US" w:eastAsia="ru-RU"/>
              </w:rPr>
            </w:pPr>
            <w:r w:rsidRPr="00CF5C30">
              <w:rPr>
                <w:rFonts w:eastAsia="Times New Roman" w:cs="Times New Roman"/>
                <w:b/>
                <w:szCs w:val="24"/>
                <w:lang w:val="en-US" w:eastAsia="ru-RU"/>
              </w:rPr>
              <w:t xml:space="preserve">Researcher ID: </w:t>
            </w:r>
          </w:p>
          <w:p w:rsidR="00CF5C30" w:rsidRPr="00CF5C30" w:rsidRDefault="00CF5C30" w:rsidP="00CF5C30">
            <w:pPr>
              <w:shd w:val="clear" w:color="auto" w:fill="FFFFFF"/>
              <w:spacing w:after="0"/>
              <w:ind w:firstLine="0"/>
              <w:jc w:val="left"/>
              <w:rPr>
                <w:rFonts w:eastAsia="Times New Roman" w:cs="Times New Roman"/>
                <w:b/>
                <w:szCs w:val="24"/>
                <w:lang w:val="en-US" w:eastAsia="ru-RU"/>
              </w:rPr>
            </w:pPr>
          </w:p>
          <w:p w:rsidR="00CF5C30" w:rsidRPr="00CF5C30" w:rsidRDefault="00CF5C30" w:rsidP="00CF5C30">
            <w:pPr>
              <w:shd w:val="clear" w:color="auto" w:fill="FFFFFF"/>
              <w:spacing w:after="0"/>
              <w:ind w:firstLine="0"/>
              <w:jc w:val="left"/>
              <w:rPr>
                <w:rFonts w:eastAsia="Times New Roman" w:cs="Times New Roman"/>
                <w:b/>
                <w:szCs w:val="24"/>
                <w:lang w:val="en-US" w:eastAsia="ru-RU"/>
              </w:rPr>
            </w:pPr>
          </w:p>
        </w:tc>
      </w:tr>
      <w:tr w:rsidR="006F3FF9" w:rsidRPr="00CF5C30" w:rsidTr="00A77FC7">
        <w:trPr>
          <w:trHeight w:val="20"/>
        </w:trPr>
        <w:tc>
          <w:tcPr>
            <w:tcW w:w="3828" w:type="dxa"/>
            <w:tcBorders>
              <w:top w:val="single" w:sz="6" w:space="0" w:color="auto"/>
              <w:left w:val="nil"/>
              <w:bottom w:val="single" w:sz="6" w:space="0" w:color="auto"/>
            </w:tcBorders>
            <w:shd w:val="clear" w:color="auto" w:fill="FFFFFF"/>
          </w:tcPr>
          <w:p w:rsidR="00E22F6F" w:rsidRDefault="00E22F6F" w:rsidP="00D36031">
            <w:pPr>
              <w:shd w:val="clear" w:color="auto" w:fill="FFFFFF"/>
              <w:spacing w:after="0"/>
              <w:ind w:firstLine="0"/>
              <w:jc w:val="left"/>
              <w:rPr>
                <w:rFonts w:eastAsia="Times New Roman" w:cs="Times New Roman"/>
                <w:szCs w:val="24"/>
                <w:lang w:val="uk-UA" w:eastAsia="ru-RU"/>
              </w:rPr>
            </w:pPr>
            <w:proofErr w:type="spellStart"/>
            <w:r w:rsidRPr="00E22F6F">
              <w:rPr>
                <w:rFonts w:eastAsia="Times New Roman" w:cs="Times New Roman"/>
                <w:szCs w:val="24"/>
                <w:lang w:val="uk-UA" w:eastAsia="ru-RU"/>
              </w:rPr>
              <w:t>Director</w:t>
            </w:r>
            <w:proofErr w:type="spellEnd"/>
            <w:r w:rsidRPr="00E22F6F">
              <w:rPr>
                <w:rFonts w:eastAsia="Times New Roman" w:cs="Times New Roman"/>
                <w:szCs w:val="24"/>
                <w:lang w:val="uk-UA" w:eastAsia="ru-RU"/>
              </w:rPr>
              <w:t xml:space="preserve"> </w:t>
            </w:r>
          </w:p>
          <w:p w:rsidR="00AE79AA" w:rsidRPr="00E22F6F" w:rsidRDefault="00E22F6F" w:rsidP="00D36031">
            <w:pPr>
              <w:shd w:val="clear" w:color="auto" w:fill="FFFFFF"/>
              <w:spacing w:after="0"/>
              <w:ind w:firstLine="0"/>
              <w:jc w:val="left"/>
              <w:rPr>
                <w:rFonts w:eastAsia="Times New Roman" w:cs="Times New Roman"/>
                <w:b/>
                <w:szCs w:val="24"/>
                <w:lang w:val="uk-UA" w:eastAsia="ru-RU"/>
              </w:rPr>
            </w:pPr>
            <w:proofErr w:type="spellStart"/>
            <w:r w:rsidRPr="00E22F6F">
              <w:rPr>
                <w:rFonts w:eastAsia="Times New Roman" w:cs="Times New Roman"/>
                <w:b/>
                <w:szCs w:val="24"/>
                <w:lang w:val="uk-UA" w:eastAsia="ru-RU"/>
              </w:rPr>
              <w:t>Oleksandr</w:t>
            </w:r>
            <w:proofErr w:type="spellEnd"/>
            <w:r w:rsidRPr="00E22F6F">
              <w:rPr>
                <w:rFonts w:eastAsia="Times New Roman" w:cs="Times New Roman"/>
                <w:b/>
                <w:szCs w:val="24"/>
                <w:lang w:val="uk-UA" w:eastAsia="ru-RU"/>
              </w:rPr>
              <w:t xml:space="preserve"> </w:t>
            </w:r>
            <w:proofErr w:type="spellStart"/>
            <w:r w:rsidRPr="00E22F6F">
              <w:rPr>
                <w:rFonts w:eastAsia="Times New Roman" w:cs="Times New Roman"/>
                <w:b/>
                <w:szCs w:val="24"/>
                <w:lang w:val="uk-UA" w:eastAsia="ru-RU"/>
              </w:rPr>
              <w:t>Volkov</w:t>
            </w:r>
            <w:proofErr w:type="spellEnd"/>
          </w:p>
          <w:p w:rsidR="00AE79AA" w:rsidRPr="00AE79AA" w:rsidRDefault="00AE79AA" w:rsidP="00AE79AA">
            <w:pPr>
              <w:shd w:val="clear" w:color="auto" w:fill="FFFFFF"/>
              <w:spacing w:after="0"/>
              <w:ind w:firstLine="0"/>
              <w:jc w:val="left"/>
              <w:rPr>
                <w:rFonts w:eastAsia="Times New Roman" w:cs="Times New Roman"/>
                <w:b/>
                <w:szCs w:val="24"/>
                <w:lang w:val="uk-UA" w:eastAsia="ru-RU"/>
              </w:rPr>
            </w:pPr>
            <w:r w:rsidRPr="00AE79AA">
              <w:rPr>
                <w:bCs/>
                <w:sz w:val="20"/>
                <w:szCs w:val="20"/>
                <w:lang w:val="uk-UA"/>
              </w:rPr>
              <w:t>(</w:t>
            </w:r>
            <w:proofErr w:type="spellStart"/>
            <w:r w:rsidRPr="00AE79AA">
              <w:rPr>
                <w:bCs/>
                <w:sz w:val="20"/>
                <w:szCs w:val="20"/>
                <w:lang w:val="uk-UA"/>
              </w:rPr>
              <w:t>signature</w:t>
            </w:r>
            <w:proofErr w:type="spellEnd"/>
            <w:r w:rsidRPr="00AE79AA">
              <w:rPr>
                <w:bCs/>
                <w:sz w:val="20"/>
                <w:szCs w:val="20"/>
                <w:lang w:val="uk-UA"/>
              </w:rPr>
              <w:t>)</w:t>
            </w:r>
          </w:p>
        </w:tc>
        <w:tc>
          <w:tcPr>
            <w:tcW w:w="708" w:type="dxa"/>
            <w:shd w:val="clear" w:color="auto" w:fill="FFFFFF"/>
          </w:tcPr>
          <w:p w:rsidR="006F3FF9" w:rsidRPr="00180ED6" w:rsidRDefault="006F3FF9" w:rsidP="00D36031">
            <w:pPr>
              <w:shd w:val="clear" w:color="auto" w:fill="FFFFFF"/>
              <w:spacing w:after="0"/>
              <w:ind w:firstLine="0"/>
              <w:jc w:val="left"/>
              <w:rPr>
                <w:rFonts w:eastAsia="Times New Roman" w:cs="Times New Roman"/>
                <w:bCs/>
                <w:sz w:val="28"/>
                <w:szCs w:val="28"/>
                <w:lang w:val="en-US" w:eastAsia="ru-RU"/>
              </w:rPr>
            </w:pPr>
          </w:p>
        </w:tc>
        <w:tc>
          <w:tcPr>
            <w:tcW w:w="4464" w:type="dxa"/>
            <w:tcBorders>
              <w:top w:val="single" w:sz="6" w:space="0" w:color="auto"/>
              <w:left w:val="nil"/>
              <w:bottom w:val="single" w:sz="6" w:space="0" w:color="auto"/>
              <w:right w:val="nil"/>
            </w:tcBorders>
            <w:shd w:val="clear" w:color="auto" w:fill="FFFFFF"/>
          </w:tcPr>
          <w:p w:rsidR="006F3FF9" w:rsidRPr="00180ED6" w:rsidRDefault="00D36031" w:rsidP="00CF5C30">
            <w:pPr>
              <w:shd w:val="clear" w:color="auto" w:fill="FFFFFF"/>
              <w:spacing w:after="0"/>
              <w:ind w:firstLine="0"/>
              <w:jc w:val="left"/>
              <w:rPr>
                <w:rFonts w:eastAsia="Times New Roman" w:cs="Times New Roman"/>
                <w:sz w:val="28"/>
                <w:szCs w:val="28"/>
                <w:lang w:val="en-US" w:eastAsia="ru-RU"/>
              </w:rPr>
            </w:pPr>
            <w:r w:rsidRPr="00D36031">
              <w:rPr>
                <w:b/>
                <w:bCs/>
                <w:szCs w:val="24"/>
                <w:lang w:val="en-US"/>
              </w:rPr>
              <w:t>Address</w:t>
            </w:r>
            <w:r w:rsidRPr="00D36031">
              <w:rPr>
                <w:szCs w:val="24"/>
                <w:lang w:val="en-US"/>
              </w:rPr>
              <w:t xml:space="preserve">: </w:t>
            </w:r>
          </w:p>
        </w:tc>
      </w:tr>
    </w:tbl>
    <w:p w:rsidR="006F3FF9" w:rsidRPr="00F968BC" w:rsidRDefault="006F3FF9" w:rsidP="00F968BC">
      <w:pPr>
        <w:spacing w:after="0"/>
        <w:ind w:firstLine="0"/>
        <w:jc w:val="left"/>
        <w:rPr>
          <w:rFonts w:eastAsia="Times New Roman" w:cs="Times New Roman"/>
          <w:sz w:val="28"/>
          <w:szCs w:val="28"/>
          <w:lang w:val="en-US" w:eastAsia="ru-RU"/>
        </w:rPr>
      </w:pPr>
    </w:p>
    <w:sectPr w:rsidR="006F3FF9" w:rsidRPr="00F968BC" w:rsidSect="0032401B">
      <w:pgSz w:w="11906" w:h="16838"/>
      <w:pgMar w:top="1077" w:right="794" w:bottom="107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13" w:rsidRDefault="00253E13" w:rsidP="006F3FF9">
      <w:pPr>
        <w:spacing w:after="0"/>
      </w:pPr>
      <w:r>
        <w:separator/>
      </w:r>
    </w:p>
  </w:endnote>
  <w:endnote w:type="continuationSeparator" w:id="0">
    <w:p w:rsidR="00253E13" w:rsidRDefault="00253E13" w:rsidP="006F3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13" w:rsidRDefault="00253E13" w:rsidP="006F3FF9">
      <w:pPr>
        <w:spacing w:after="0"/>
      </w:pPr>
      <w:r>
        <w:separator/>
      </w:r>
    </w:p>
  </w:footnote>
  <w:footnote w:type="continuationSeparator" w:id="0">
    <w:p w:rsidR="00253E13" w:rsidRDefault="00253E13" w:rsidP="006F3FF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9"/>
    <w:rsid w:val="000C27BC"/>
    <w:rsid w:val="0011557C"/>
    <w:rsid w:val="00116AE6"/>
    <w:rsid w:val="0013375F"/>
    <w:rsid w:val="00176F01"/>
    <w:rsid w:val="00180ED6"/>
    <w:rsid w:val="00186982"/>
    <w:rsid w:val="001E2EE1"/>
    <w:rsid w:val="002255F5"/>
    <w:rsid w:val="00253E13"/>
    <w:rsid w:val="002E7400"/>
    <w:rsid w:val="002F3D32"/>
    <w:rsid w:val="0032401B"/>
    <w:rsid w:val="003419DA"/>
    <w:rsid w:val="00364648"/>
    <w:rsid w:val="003A4C57"/>
    <w:rsid w:val="003B2A08"/>
    <w:rsid w:val="003B3AF2"/>
    <w:rsid w:val="003B70FA"/>
    <w:rsid w:val="003E4CC2"/>
    <w:rsid w:val="003F7C27"/>
    <w:rsid w:val="0041160A"/>
    <w:rsid w:val="00450F38"/>
    <w:rsid w:val="0046669C"/>
    <w:rsid w:val="0047569C"/>
    <w:rsid w:val="00483F6F"/>
    <w:rsid w:val="004C5287"/>
    <w:rsid w:val="00521FFB"/>
    <w:rsid w:val="005C7DCA"/>
    <w:rsid w:val="00604B1F"/>
    <w:rsid w:val="00625C3B"/>
    <w:rsid w:val="006842B6"/>
    <w:rsid w:val="006B1BD5"/>
    <w:rsid w:val="006E09FF"/>
    <w:rsid w:val="006F3FF9"/>
    <w:rsid w:val="00742086"/>
    <w:rsid w:val="007B30A4"/>
    <w:rsid w:val="008268B5"/>
    <w:rsid w:val="00836125"/>
    <w:rsid w:val="00865E15"/>
    <w:rsid w:val="008715AC"/>
    <w:rsid w:val="008918E3"/>
    <w:rsid w:val="008D777C"/>
    <w:rsid w:val="008F6D91"/>
    <w:rsid w:val="009624A1"/>
    <w:rsid w:val="009B1B8F"/>
    <w:rsid w:val="009D728B"/>
    <w:rsid w:val="00A77FC7"/>
    <w:rsid w:val="00AE79AA"/>
    <w:rsid w:val="00B55EAE"/>
    <w:rsid w:val="00B76131"/>
    <w:rsid w:val="00BB14F7"/>
    <w:rsid w:val="00BE33C3"/>
    <w:rsid w:val="00C1148D"/>
    <w:rsid w:val="00C70E82"/>
    <w:rsid w:val="00C73873"/>
    <w:rsid w:val="00C87667"/>
    <w:rsid w:val="00C87CBF"/>
    <w:rsid w:val="00CF5C30"/>
    <w:rsid w:val="00D33EC3"/>
    <w:rsid w:val="00D36031"/>
    <w:rsid w:val="00D64902"/>
    <w:rsid w:val="00D9112E"/>
    <w:rsid w:val="00E1581F"/>
    <w:rsid w:val="00E22F6F"/>
    <w:rsid w:val="00E5212C"/>
    <w:rsid w:val="00EA525A"/>
    <w:rsid w:val="00F000CD"/>
    <w:rsid w:val="00F07D51"/>
    <w:rsid w:val="00F15B21"/>
    <w:rsid w:val="00F16F54"/>
    <w:rsid w:val="00F86421"/>
    <w:rsid w:val="00F968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pPr>
        <w:spacing w:after="120"/>
        <w:ind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B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3FF9"/>
    <w:pPr>
      <w:spacing w:after="0"/>
    </w:pPr>
    <w:rPr>
      <w:sz w:val="20"/>
      <w:szCs w:val="20"/>
    </w:rPr>
  </w:style>
  <w:style w:type="character" w:customStyle="1" w:styleId="a4">
    <w:name w:val="Текст сноски Знак"/>
    <w:basedOn w:val="a0"/>
    <w:link w:val="a3"/>
    <w:uiPriority w:val="99"/>
    <w:semiHidden/>
    <w:rsid w:val="006F3FF9"/>
    <w:rPr>
      <w:sz w:val="20"/>
      <w:szCs w:val="20"/>
      <w:lang w:val="ru-RU"/>
    </w:rPr>
  </w:style>
  <w:style w:type="character" w:styleId="a5">
    <w:name w:val="footnote reference"/>
    <w:basedOn w:val="a0"/>
    <w:uiPriority w:val="99"/>
    <w:unhideWhenUsed/>
    <w:rsid w:val="006F3FF9"/>
    <w:rPr>
      <w:vertAlign w:val="superscript"/>
    </w:rPr>
  </w:style>
  <w:style w:type="paragraph" w:styleId="a6">
    <w:name w:val="Balloon Text"/>
    <w:basedOn w:val="a"/>
    <w:link w:val="a7"/>
    <w:uiPriority w:val="99"/>
    <w:semiHidden/>
    <w:unhideWhenUsed/>
    <w:rsid w:val="00F07D51"/>
    <w:pPr>
      <w:spacing w:after="0"/>
    </w:pPr>
    <w:rPr>
      <w:rFonts w:ascii="Tahoma" w:hAnsi="Tahoma" w:cs="Tahoma"/>
      <w:sz w:val="16"/>
      <w:szCs w:val="16"/>
    </w:rPr>
  </w:style>
  <w:style w:type="character" w:customStyle="1" w:styleId="a7">
    <w:name w:val="Текст выноски Знак"/>
    <w:basedOn w:val="a0"/>
    <w:link w:val="a6"/>
    <w:uiPriority w:val="99"/>
    <w:semiHidden/>
    <w:rsid w:val="00F07D51"/>
    <w:rPr>
      <w:rFonts w:ascii="Tahoma" w:hAnsi="Tahoma" w:cs="Tahoma"/>
      <w:sz w:val="16"/>
      <w:szCs w:val="16"/>
      <w:lang w:val="ru-RU"/>
    </w:rPr>
  </w:style>
  <w:style w:type="character" w:customStyle="1" w:styleId="q4iawc">
    <w:name w:val="q4iawc"/>
    <w:basedOn w:val="a0"/>
    <w:rsid w:val="00B76131"/>
  </w:style>
  <w:style w:type="character" w:styleId="a8">
    <w:name w:val="Hyperlink"/>
    <w:basedOn w:val="a0"/>
    <w:uiPriority w:val="99"/>
    <w:semiHidden/>
    <w:unhideWhenUsed/>
    <w:rsid w:val="001E2E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pPr>
        <w:spacing w:after="120"/>
        <w:ind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B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3FF9"/>
    <w:pPr>
      <w:spacing w:after="0"/>
    </w:pPr>
    <w:rPr>
      <w:sz w:val="20"/>
      <w:szCs w:val="20"/>
    </w:rPr>
  </w:style>
  <w:style w:type="character" w:customStyle="1" w:styleId="a4">
    <w:name w:val="Текст сноски Знак"/>
    <w:basedOn w:val="a0"/>
    <w:link w:val="a3"/>
    <w:uiPriority w:val="99"/>
    <w:semiHidden/>
    <w:rsid w:val="006F3FF9"/>
    <w:rPr>
      <w:sz w:val="20"/>
      <w:szCs w:val="20"/>
      <w:lang w:val="ru-RU"/>
    </w:rPr>
  </w:style>
  <w:style w:type="character" w:styleId="a5">
    <w:name w:val="footnote reference"/>
    <w:basedOn w:val="a0"/>
    <w:uiPriority w:val="99"/>
    <w:unhideWhenUsed/>
    <w:rsid w:val="006F3FF9"/>
    <w:rPr>
      <w:vertAlign w:val="superscript"/>
    </w:rPr>
  </w:style>
  <w:style w:type="paragraph" w:styleId="a6">
    <w:name w:val="Balloon Text"/>
    <w:basedOn w:val="a"/>
    <w:link w:val="a7"/>
    <w:uiPriority w:val="99"/>
    <w:semiHidden/>
    <w:unhideWhenUsed/>
    <w:rsid w:val="00F07D51"/>
    <w:pPr>
      <w:spacing w:after="0"/>
    </w:pPr>
    <w:rPr>
      <w:rFonts w:ascii="Tahoma" w:hAnsi="Tahoma" w:cs="Tahoma"/>
      <w:sz w:val="16"/>
      <w:szCs w:val="16"/>
    </w:rPr>
  </w:style>
  <w:style w:type="character" w:customStyle="1" w:styleId="a7">
    <w:name w:val="Текст выноски Знак"/>
    <w:basedOn w:val="a0"/>
    <w:link w:val="a6"/>
    <w:uiPriority w:val="99"/>
    <w:semiHidden/>
    <w:rsid w:val="00F07D51"/>
    <w:rPr>
      <w:rFonts w:ascii="Tahoma" w:hAnsi="Tahoma" w:cs="Tahoma"/>
      <w:sz w:val="16"/>
      <w:szCs w:val="16"/>
      <w:lang w:val="ru-RU"/>
    </w:rPr>
  </w:style>
  <w:style w:type="character" w:customStyle="1" w:styleId="q4iawc">
    <w:name w:val="q4iawc"/>
    <w:basedOn w:val="a0"/>
    <w:rsid w:val="00B76131"/>
  </w:style>
  <w:style w:type="character" w:styleId="a8">
    <w:name w:val="Hyperlink"/>
    <w:basedOn w:val="a0"/>
    <w:uiPriority w:val="99"/>
    <w:semiHidden/>
    <w:unhideWhenUsed/>
    <w:rsid w:val="001E2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8116B8CB0BF234EA87A228DFE4E9F53" ma:contentTypeVersion="2" ma:contentTypeDescription="Створення нового документа." ma:contentTypeScope="" ma:versionID="5ef4f5f0df851f3ade429ae93be52db3">
  <xsd:schema xmlns:xsd="http://www.w3.org/2001/XMLSchema" xmlns:xs="http://www.w3.org/2001/XMLSchema" xmlns:p="http://schemas.microsoft.com/office/2006/metadata/properties" xmlns:ns1="http://schemas.microsoft.com/sharepoint/v3" xmlns:ns2="807bbf31-9eb9-4ca3-95c8-06efa113868d" targetNamespace="http://schemas.microsoft.com/office/2006/metadata/properties" ma:root="true" ma:fieldsID="8a5be7fefe9b70a4006791ca3481a97e" ns1:_="" ns2:_="">
    <xsd:import namespace="http://schemas.microsoft.com/sharepoint/v3"/>
    <xsd:import namespace="807bbf31-9eb9-4ca3-95c8-06efa113868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 ma:hidden="true" ma:internalName="PublishingStartDate">
      <xsd:simpleType>
        <xsd:restriction base="dms:Unknown"/>
      </xsd:simpleType>
    </xsd:element>
    <xsd:element name="PublishingExpirationDate" ma:index="9" nillable="true" ma:displayName="Дата початку розкладу"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bbf31-9eb9-4ca3-95c8-06efa113868d"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E72AC7-CAE1-4017-A467-A46CCB28C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7bbf31-9eb9-4ca3-95c8-06efa1138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FF1E0-D7AC-4290-8AD8-5BD44FF2AA71}">
  <ds:schemaRefs>
    <ds:schemaRef ds:uri="http://schemas.microsoft.com/sharepoint/v3/contenttype/forms"/>
  </ds:schemaRefs>
</ds:datastoreItem>
</file>

<file path=customXml/itemProps3.xml><?xml version="1.0" encoding="utf-8"?>
<ds:datastoreItem xmlns:ds="http://schemas.openxmlformats.org/officeDocument/2006/customXml" ds:itemID="{DFDCDD48-323F-4D4C-BCFB-1DA920C954CF}">
  <ds:schemaRefs>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http://schemas.microsoft.com/sharepoint/v3"/>
    <ds:schemaRef ds:uri="http://schemas.microsoft.com/office/2006/metadata/properties"/>
    <ds:schemaRef ds:uri="http://schemas.microsoft.com/office/2006/documentManagement/types"/>
    <ds:schemaRef ds:uri="807bbf31-9eb9-4ca3-95c8-06efa113868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2536</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1</cp:lastModifiedBy>
  <cp:revision>3</cp:revision>
  <cp:lastPrinted>2022-03-24T14:09:00Z</cp:lastPrinted>
  <dcterms:created xsi:type="dcterms:W3CDTF">2023-03-13T10:30:00Z</dcterms:created>
  <dcterms:modified xsi:type="dcterms:W3CDTF">2023-03-13T10:33:00Z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0x010100A8116B8CB0BF234EA87A228DFE4E9F53</vt:lpwstr>
  </property>
</Properties>
</file>